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page" w:tblpX="280" w:tblpY="-1704"/>
        <w:tblW w:w="16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61"/>
        <w:gridCol w:w="1843"/>
        <w:gridCol w:w="9353"/>
        <w:gridCol w:w="1134"/>
        <w:gridCol w:w="1560"/>
      </w:tblGrid>
      <w:tr w:rsidR="00E15EA7" w14:paraId="5635B673" w14:textId="77777777" w:rsidTr="00E15EA7">
        <w:tc>
          <w:tcPr>
            <w:tcW w:w="846" w:type="dxa"/>
          </w:tcPr>
          <w:p w14:paraId="3034E203" w14:textId="77777777" w:rsidR="00E15EA7" w:rsidRPr="003E0360" w:rsidRDefault="00E15EA7" w:rsidP="00E15EA7">
            <w:pPr>
              <w:rPr>
                <w:rFonts w:ascii="GHEA Grapalat" w:hAnsi="GHEA Grapalat" w:cs="Sylfaen"/>
                <w:b/>
                <w:snapToGrid w:val="0"/>
                <w:color w:val="000000"/>
                <w:sz w:val="20"/>
                <w:szCs w:val="20"/>
                <w:lang w:val="es-ES"/>
              </w:rPr>
            </w:pPr>
            <w:r w:rsidRPr="003E0360">
              <w:rPr>
                <w:rFonts w:ascii="GHEA Grapalat" w:hAnsi="GHEA Grapalat" w:cs="Sylfaen"/>
                <w:b/>
                <w:snapToGrid w:val="0"/>
                <w:color w:val="000000"/>
                <w:sz w:val="20"/>
                <w:szCs w:val="20"/>
                <w:lang w:val="es-ES"/>
              </w:rPr>
              <w:t>h/</w:t>
            </w:r>
            <w:r w:rsidRPr="003E0360">
              <w:rPr>
                <w:rFonts w:ascii="GHEA Grapalat" w:hAnsi="GHEA Grapalat" w:cs="Sylfaen"/>
                <w:b/>
                <w:snapToGrid w:val="0"/>
                <w:color w:val="000000"/>
                <w:sz w:val="20"/>
                <w:szCs w:val="20"/>
              </w:rPr>
              <w:t>հ</w:t>
            </w:r>
          </w:p>
        </w:tc>
        <w:tc>
          <w:tcPr>
            <w:tcW w:w="1561" w:type="dxa"/>
          </w:tcPr>
          <w:p w14:paraId="77CF4BCE" w14:textId="77777777" w:rsidR="00E15EA7" w:rsidRPr="003E0360" w:rsidRDefault="00E15EA7" w:rsidP="00E15EA7">
            <w:pPr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20"/>
                <w:szCs w:val="20"/>
              </w:rPr>
            </w:pPr>
            <w:r w:rsidRPr="003E0360">
              <w:rPr>
                <w:rFonts w:ascii="GHEA Grapalat" w:hAnsi="GHEA Grapalat"/>
                <w:b/>
                <w:sz w:val="20"/>
                <w:szCs w:val="20"/>
              </w:rPr>
              <w:t>(CPV)</w:t>
            </w:r>
          </w:p>
        </w:tc>
        <w:tc>
          <w:tcPr>
            <w:tcW w:w="1843" w:type="dxa"/>
          </w:tcPr>
          <w:p w14:paraId="669C0473" w14:textId="77777777" w:rsidR="00E15EA7" w:rsidRPr="003E0360" w:rsidRDefault="00E15EA7" w:rsidP="00E15EA7">
            <w:pPr>
              <w:rPr>
                <w:rFonts w:ascii="GHEA Grapalat" w:hAnsi="GHEA Grapalat" w:cs="Sylfaen"/>
                <w:b/>
                <w:snapToGrid w:val="0"/>
                <w:color w:val="000000"/>
                <w:sz w:val="20"/>
                <w:szCs w:val="20"/>
              </w:rPr>
            </w:pPr>
            <w:proofErr w:type="spellStart"/>
            <w:r w:rsidRPr="003E0360">
              <w:rPr>
                <w:rFonts w:ascii="GHEA Grapalat" w:hAnsi="GHEA Grapalat" w:cs="Sylfaen"/>
                <w:b/>
                <w:snapToGrid w:val="0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3E0360">
              <w:rPr>
                <w:rFonts w:ascii="GHEA Grapalat" w:hAnsi="GHEA Grapalat" w:cs="Sylfaen"/>
                <w:b/>
                <w:snapToGrid w:val="0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0360">
              <w:rPr>
                <w:rFonts w:ascii="GHEA Grapalat" w:hAnsi="GHEA Grapalat" w:cs="Sylfaen"/>
                <w:b/>
                <w:snapToGrid w:val="0"/>
                <w:color w:val="000000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9353" w:type="dxa"/>
          </w:tcPr>
          <w:p w14:paraId="0A639383" w14:textId="77777777" w:rsidR="00E15EA7" w:rsidRPr="00ED546E" w:rsidRDefault="00E15EA7" w:rsidP="00E15EA7">
            <w:pPr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  <w:t>Տեխնիկական</w:t>
            </w:r>
            <w:proofErr w:type="spellEnd"/>
            <w:r w:rsidRPr="00ED546E"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  <w:t>բնութագիրը</w:t>
            </w:r>
            <w:proofErr w:type="spellEnd"/>
          </w:p>
        </w:tc>
        <w:tc>
          <w:tcPr>
            <w:tcW w:w="1134" w:type="dxa"/>
          </w:tcPr>
          <w:p w14:paraId="291EB300" w14:textId="77777777" w:rsidR="00E15EA7" w:rsidRPr="00ED546E" w:rsidRDefault="00E15EA7" w:rsidP="00E15EA7">
            <w:pPr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  <w:t>Չափման</w:t>
            </w:r>
            <w:proofErr w:type="spellEnd"/>
            <w:r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  <w:t>միավորը</w:t>
            </w:r>
            <w:proofErr w:type="spellEnd"/>
          </w:p>
        </w:tc>
        <w:tc>
          <w:tcPr>
            <w:tcW w:w="1560" w:type="dxa"/>
          </w:tcPr>
          <w:p w14:paraId="19C5D980" w14:textId="77777777" w:rsidR="00E15EA7" w:rsidRDefault="00E15EA7" w:rsidP="00E15EA7">
            <w:pPr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</w:pPr>
            <w:proofErr w:type="spellStart"/>
            <w:r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  <w:t>Քանակը</w:t>
            </w:r>
            <w:proofErr w:type="spellEnd"/>
          </w:p>
        </w:tc>
      </w:tr>
      <w:tr w:rsidR="005D3584" w14:paraId="79619B99" w14:textId="77777777" w:rsidTr="006D3EF5">
        <w:tc>
          <w:tcPr>
            <w:tcW w:w="846" w:type="dxa"/>
          </w:tcPr>
          <w:p w14:paraId="65A54765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10B0E3EE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15811100</w:t>
            </w:r>
          </w:p>
        </w:tc>
        <w:tc>
          <w:tcPr>
            <w:tcW w:w="1843" w:type="dxa"/>
          </w:tcPr>
          <w:p w14:paraId="6D24ED10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Հաց</w:t>
            </w:r>
            <w:proofErr w:type="spellEnd"/>
          </w:p>
        </w:tc>
        <w:tc>
          <w:tcPr>
            <w:tcW w:w="9353" w:type="dxa"/>
          </w:tcPr>
          <w:p w14:paraId="3CA76338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Մատնաքաշ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բարձրակարգ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ալյուրից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նույն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օրվա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թխած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խոնավությունը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13.5-ից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ավել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քաշը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600գր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N 2-///-4.9-01-2003 /</w:t>
            </w:r>
            <w:proofErr w:type="spellStart"/>
            <w:proofErr w:type="gram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Պին</w:t>
            </w:r>
            <w:proofErr w:type="spellEnd"/>
            <w:proofErr w:type="gram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2.3.2-107801/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&lt;&lt;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&gt;&gt;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7C961E1A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DC595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lang w:val="ru-RU"/>
              </w:rPr>
            </w:pPr>
            <w:r>
              <w:rPr>
                <w:rFonts w:ascii="GHEA Grapalat" w:hAnsi="GHEA Grapalat" w:cs="Calibri"/>
                <w:color w:val="000000"/>
              </w:rPr>
              <w:t>4800</w:t>
            </w:r>
          </w:p>
        </w:tc>
      </w:tr>
      <w:tr w:rsidR="005D3584" w14:paraId="58C911DB" w14:textId="77777777" w:rsidTr="006D3EF5">
        <w:tc>
          <w:tcPr>
            <w:tcW w:w="846" w:type="dxa"/>
          </w:tcPr>
          <w:p w14:paraId="309B3ECF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4EC55959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15612160</w:t>
            </w:r>
          </w:p>
        </w:tc>
        <w:tc>
          <w:tcPr>
            <w:tcW w:w="1843" w:type="dxa"/>
          </w:tcPr>
          <w:p w14:paraId="0401967C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Ալյուր</w:t>
            </w:r>
            <w:proofErr w:type="spellEnd"/>
          </w:p>
        </w:tc>
        <w:tc>
          <w:tcPr>
            <w:tcW w:w="9353" w:type="dxa"/>
          </w:tcPr>
          <w:p w14:paraId="4BF6BCC8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Ցորենի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ալյուրին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բնորոշ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առանց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կողմնակի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համի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հոտի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Առանց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թթվության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դառնության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առանց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փտահոտի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ու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բորբոսի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Խոնավության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զանգվածային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15 %-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մետաղամագնիսական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խառնուրդները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3,0%-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մոխրի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զանգվածային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չոր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նյութի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0.75%,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հում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սոսնձանյութի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քանակությունը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առնվազն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30,0%:  ՀՍՏ 280-2007: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N 2-III-4.9-01-2010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հիգիենիկ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նորմատիվների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և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  <w:vAlign w:val="bottom"/>
          </w:tcPr>
          <w:p w14:paraId="53B5252A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F944C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192</w:t>
            </w:r>
          </w:p>
        </w:tc>
      </w:tr>
      <w:tr w:rsidR="005D3584" w14:paraId="083B2F4D" w14:textId="77777777" w:rsidTr="006D3EF5">
        <w:tc>
          <w:tcPr>
            <w:tcW w:w="846" w:type="dxa"/>
          </w:tcPr>
          <w:p w14:paraId="34BEEE21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1BC22D39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15411200</w:t>
            </w:r>
          </w:p>
        </w:tc>
        <w:tc>
          <w:tcPr>
            <w:tcW w:w="1843" w:type="dxa"/>
          </w:tcPr>
          <w:p w14:paraId="034DB742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Բուսական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յուղ</w:t>
            </w:r>
            <w:proofErr w:type="spellEnd"/>
          </w:p>
        </w:tc>
        <w:tc>
          <w:tcPr>
            <w:tcW w:w="9353" w:type="dxa"/>
          </w:tcPr>
          <w:p w14:paraId="577C0065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արևածաղկի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սերմերի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լուծամզման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ճզմման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եղանակով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բարձր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զտված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հոտազերծված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ԳՕՍՏ 1129-93։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N 2-III-4.9-01-2010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հիգիենիկ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նորմատիվների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`  “</w:t>
            </w:r>
            <w:proofErr w:type="spellStart"/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։</w:t>
            </w:r>
          </w:p>
        </w:tc>
        <w:tc>
          <w:tcPr>
            <w:tcW w:w="1134" w:type="dxa"/>
          </w:tcPr>
          <w:p w14:paraId="4B27FCFB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1154E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150</w:t>
            </w:r>
          </w:p>
        </w:tc>
      </w:tr>
      <w:tr w:rsidR="005D3584" w14:paraId="34FBC1DE" w14:textId="77777777" w:rsidTr="006D3EF5">
        <w:tc>
          <w:tcPr>
            <w:tcW w:w="846" w:type="dxa"/>
          </w:tcPr>
          <w:p w14:paraId="619247E8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43DD6C31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15530000</w:t>
            </w:r>
          </w:p>
        </w:tc>
        <w:tc>
          <w:tcPr>
            <w:tcW w:w="1843" w:type="dxa"/>
          </w:tcPr>
          <w:p w14:paraId="208C76A2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Կարագ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սերուցքային</w:t>
            </w:r>
            <w:proofErr w:type="spellEnd"/>
          </w:p>
        </w:tc>
        <w:tc>
          <w:tcPr>
            <w:tcW w:w="9353" w:type="dxa"/>
          </w:tcPr>
          <w:p w14:paraId="47AFEEBB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Սերուցքային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յուղայնությունը՝71,5-82,5%,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բարձր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որակի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վիճակում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պրոտեինի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0,7 գ,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ածխաջուր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0,7 գ, 740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կկալ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200-250 գ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20-25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կգ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փաթեթներով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մակնշումը՝ըստ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21-ի N 1925-Ն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կաթնամթերքին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դրանց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արտադրությանը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ներկայացվող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պահանջների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» և «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»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43665985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51823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430</w:t>
            </w:r>
          </w:p>
        </w:tc>
      </w:tr>
      <w:tr w:rsidR="005D3584" w14:paraId="449ECD5B" w14:textId="77777777" w:rsidTr="006D3EF5">
        <w:tc>
          <w:tcPr>
            <w:tcW w:w="846" w:type="dxa"/>
          </w:tcPr>
          <w:p w14:paraId="3949429B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4A8D0FCC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15531100</w:t>
            </w:r>
          </w:p>
          <w:p w14:paraId="20A3D6A2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</w:p>
        </w:tc>
        <w:tc>
          <w:tcPr>
            <w:tcW w:w="1843" w:type="dxa"/>
          </w:tcPr>
          <w:p w14:paraId="486DD04E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Կարագ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զելանդական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 xml:space="preserve"> </w:t>
            </w:r>
          </w:p>
        </w:tc>
        <w:tc>
          <w:tcPr>
            <w:tcW w:w="9353" w:type="dxa"/>
          </w:tcPr>
          <w:p w14:paraId="37DD16CE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Սերուցքային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յուղայնությունը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՝ 71.5-82.5 </w:t>
            </w:r>
            <w:proofErr w:type="gram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%, 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բարձր</w:t>
            </w:r>
            <w:proofErr w:type="spellEnd"/>
            <w:proofErr w:type="gram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որակի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վիճակում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պրոտեինի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0,7 գ,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ածխաջուր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0,7 գ, 740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կկալ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չափածրարված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5-25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կգ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։ ԳՈՍՏ 37-91: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21-ի N 1925-Ն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Կաթին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կաթնամթերքին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դրանց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արտադրությանը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ներկայացվող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պահանջների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” և “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պիտանելիութայն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մնացորդային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ժամկետը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քան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90 %:</w:t>
            </w:r>
          </w:p>
        </w:tc>
        <w:tc>
          <w:tcPr>
            <w:tcW w:w="1134" w:type="dxa"/>
          </w:tcPr>
          <w:p w14:paraId="37C0A7D7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3B620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18</w:t>
            </w:r>
          </w:p>
        </w:tc>
      </w:tr>
      <w:tr w:rsidR="005D3584" w14:paraId="763E295F" w14:textId="77777777" w:rsidTr="006D3EF5">
        <w:tc>
          <w:tcPr>
            <w:tcW w:w="846" w:type="dxa"/>
          </w:tcPr>
          <w:p w14:paraId="1B38ECE9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71E559BE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15512000</w:t>
            </w:r>
          </w:p>
        </w:tc>
        <w:tc>
          <w:tcPr>
            <w:tcW w:w="1843" w:type="dxa"/>
          </w:tcPr>
          <w:p w14:paraId="06B0C996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Թթվասեր</w:t>
            </w:r>
            <w:proofErr w:type="spellEnd"/>
          </w:p>
        </w:tc>
        <w:tc>
          <w:tcPr>
            <w:tcW w:w="9353" w:type="dxa"/>
          </w:tcPr>
          <w:p w14:paraId="473220D6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կովի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յուղայնությունը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` 20 %-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ոչ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թթվայնությունը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` 65-100 0T,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21-ի N 1925-Ն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կաթնամթերքին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դրանց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արտադրությանը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ներկայացվող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պահանջների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» և «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»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մնացորդային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ժամկետը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քան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90 %:</w:t>
            </w:r>
          </w:p>
        </w:tc>
        <w:tc>
          <w:tcPr>
            <w:tcW w:w="1134" w:type="dxa"/>
          </w:tcPr>
          <w:p w14:paraId="6922850F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7900D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77</w:t>
            </w:r>
          </w:p>
        </w:tc>
      </w:tr>
      <w:tr w:rsidR="005D3584" w14:paraId="71E13A48" w14:textId="77777777" w:rsidTr="006D3EF5">
        <w:tc>
          <w:tcPr>
            <w:tcW w:w="846" w:type="dxa"/>
          </w:tcPr>
          <w:p w14:paraId="49C61C05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502DC50E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15541100</w:t>
            </w:r>
          </w:p>
        </w:tc>
        <w:tc>
          <w:tcPr>
            <w:tcW w:w="1843" w:type="dxa"/>
          </w:tcPr>
          <w:p w14:paraId="06ED90BE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Պանիր</w:t>
            </w:r>
            <w:proofErr w:type="spellEnd"/>
          </w:p>
        </w:tc>
        <w:tc>
          <w:tcPr>
            <w:tcW w:w="9353" w:type="dxa"/>
          </w:tcPr>
          <w:p w14:paraId="62D676A7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Պանիր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պինդ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կովի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կաթից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աղաջրային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սպիտակից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մինչև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բաց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դեղին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գույնի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տարբեր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մեծության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ձևի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աչքերով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: 46 %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յուղայնությամբ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պիտանելիության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ժամկետը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պակաս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90%: ԳՕՍՏ 7616-85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կամ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համարժեք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։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՝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21-ի N 1925-Ն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«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Կաթին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կաթնամթերքին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դրանց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արտադրությանը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ներկայացվող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պահանջների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կանոնակարգի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» և «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»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:</w:t>
            </w:r>
          </w:p>
        </w:tc>
        <w:tc>
          <w:tcPr>
            <w:tcW w:w="1134" w:type="dxa"/>
          </w:tcPr>
          <w:p w14:paraId="5892D642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289E8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350</w:t>
            </w:r>
          </w:p>
        </w:tc>
      </w:tr>
      <w:tr w:rsidR="005D3584" w14:paraId="4190BF95" w14:textId="77777777" w:rsidTr="006D3EF5">
        <w:tc>
          <w:tcPr>
            <w:tcW w:w="846" w:type="dxa"/>
          </w:tcPr>
          <w:p w14:paraId="6885D46A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7132D4E0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15551600</w:t>
            </w:r>
          </w:p>
        </w:tc>
        <w:tc>
          <w:tcPr>
            <w:tcW w:w="1843" w:type="dxa"/>
          </w:tcPr>
          <w:p w14:paraId="461D8492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Մածուն</w:t>
            </w:r>
            <w:proofErr w:type="spellEnd"/>
          </w:p>
        </w:tc>
        <w:tc>
          <w:tcPr>
            <w:tcW w:w="9353" w:type="dxa"/>
          </w:tcPr>
          <w:p w14:paraId="75739DCB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կովի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յուղայնությունը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3%-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թթվայնությունը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65-1000</w:t>
            </w:r>
            <w:proofErr w:type="gram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T,:</w:t>
            </w:r>
            <w:proofErr w:type="gram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21-ի N 1925-Ն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կաթնամթերքին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դրանց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արտադրությանը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ներկայացվող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պահանջների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» և «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»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։</w:t>
            </w:r>
          </w:p>
        </w:tc>
        <w:tc>
          <w:tcPr>
            <w:tcW w:w="1134" w:type="dxa"/>
          </w:tcPr>
          <w:p w14:paraId="6F795CE5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DA99D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1600</w:t>
            </w:r>
          </w:p>
        </w:tc>
      </w:tr>
      <w:tr w:rsidR="005D3584" w14:paraId="16BBCB51" w14:textId="77777777" w:rsidTr="006D3EF5">
        <w:tc>
          <w:tcPr>
            <w:tcW w:w="846" w:type="dxa"/>
          </w:tcPr>
          <w:p w14:paraId="69127EE8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059B8AF0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15511100</w:t>
            </w:r>
          </w:p>
        </w:tc>
        <w:tc>
          <w:tcPr>
            <w:tcW w:w="1843" w:type="dxa"/>
          </w:tcPr>
          <w:p w14:paraId="3B2DC7F2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Կաթ</w:t>
            </w:r>
            <w:proofErr w:type="spellEnd"/>
          </w:p>
        </w:tc>
        <w:tc>
          <w:tcPr>
            <w:tcW w:w="9353" w:type="dxa"/>
          </w:tcPr>
          <w:p w14:paraId="665C4F93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Պաստերացված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կովի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3 %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յուղայնությամբ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թթվայնությունը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` 16-210T: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` N 2-III-4,9-01-2003 (ՌԴ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2,3,2-1078-01)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ՙՍննդամթերքի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՚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7E65B13C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D4E26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1100</w:t>
            </w:r>
          </w:p>
        </w:tc>
      </w:tr>
      <w:tr w:rsidR="005D3584" w14:paraId="7F82B9BE" w14:textId="77777777" w:rsidTr="006D3EF5">
        <w:tc>
          <w:tcPr>
            <w:tcW w:w="846" w:type="dxa"/>
          </w:tcPr>
          <w:p w14:paraId="3D73AF27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1A134502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15542100</w:t>
            </w:r>
          </w:p>
        </w:tc>
        <w:tc>
          <w:tcPr>
            <w:tcW w:w="1843" w:type="dxa"/>
          </w:tcPr>
          <w:p w14:paraId="704B2F65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Կաթնաշոռ</w:t>
            </w:r>
            <w:proofErr w:type="spellEnd"/>
          </w:p>
        </w:tc>
        <w:tc>
          <w:tcPr>
            <w:tcW w:w="9353" w:type="dxa"/>
          </w:tcPr>
          <w:p w14:paraId="0F663573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Կաթնաշոռ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18 և 9,0%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յուղի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պարունակությամբ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թթվայնությունը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` 210-240</w:t>
            </w:r>
            <w:r w:rsidRPr="00ED546E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 </w:t>
            </w:r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0T,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փաթեթավորված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սպառողական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տարաներով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21-ի N 1925-Ն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կաթնամթերքին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դրանց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արտադրությանը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ներկայացվող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պահանջների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» և «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»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։</w:t>
            </w:r>
          </w:p>
        </w:tc>
        <w:tc>
          <w:tcPr>
            <w:tcW w:w="1134" w:type="dxa"/>
          </w:tcPr>
          <w:p w14:paraId="5F1D24B6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65333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110</w:t>
            </w:r>
          </w:p>
        </w:tc>
      </w:tr>
      <w:tr w:rsidR="005D3584" w14:paraId="61D27E43" w14:textId="77777777" w:rsidTr="006D3EF5">
        <w:tc>
          <w:tcPr>
            <w:tcW w:w="846" w:type="dxa"/>
          </w:tcPr>
          <w:p w14:paraId="551CB5B8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49742BE2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15821500</w:t>
            </w:r>
          </w:p>
        </w:tc>
        <w:tc>
          <w:tcPr>
            <w:tcW w:w="1843" w:type="dxa"/>
          </w:tcPr>
          <w:p w14:paraId="08C4675B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Թխվածքաբլիթ</w:t>
            </w:r>
            <w:proofErr w:type="spellEnd"/>
          </w:p>
        </w:tc>
        <w:tc>
          <w:tcPr>
            <w:tcW w:w="9353" w:type="dxa"/>
          </w:tcPr>
          <w:p w14:paraId="71BDB0E6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Կաթնահունց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շաքարահունց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երկարատև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խոնավությունը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3%-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մինչև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10%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շաքարի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զանգվածային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20% -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մինչև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275, 3% -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մինչև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30%: ԳՕՍՏ 24901-89: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` N 2-III4&gt;9012003 (ՌԴ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ՍանՊին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2.3.2.107801)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&lt;&lt;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&gt;&gt;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15385328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AD2B7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100</w:t>
            </w:r>
          </w:p>
        </w:tc>
      </w:tr>
      <w:tr w:rsidR="005D3584" w14:paraId="588A5B72" w14:textId="77777777" w:rsidTr="006D3EF5">
        <w:tc>
          <w:tcPr>
            <w:tcW w:w="846" w:type="dxa"/>
          </w:tcPr>
          <w:p w14:paraId="6342AAA0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0F98B79C" w14:textId="77777777" w:rsidR="005D3584" w:rsidRPr="00C76FC7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32113000</w:t>
            </w:r>
          </w:p>
        </w:tc>
        <w:tc>
          <w:tcPr>
            <w:tcW w:w="1843" w:type="dxa"/>
          </w:tcPr>
          <w:p w14:paraId="70C89C55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Օղաբլիթ</w:t>
            </w:r>
            <w:proofErr w:type="spellEnd"/>
          </w:p>
        </w:tc>
        <w:tc>
          <w:tcPr>
            <w:tcW w:w="9353" w:type="dxa"/>
          </w:tcPr>
          <w:p w14:paraId="5B225FB7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Կաթնահունց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շաքարահունց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երկարատև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խոնավությունը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3%-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մինչև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10%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շաքարի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զանգվածային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20% -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մինչև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275, 3% -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մինչև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30%: ԳՕՍՏ 24901-89: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`N 2-III-4&gt;9-01-2003 (ՌԴ ՍանՊին2.3.2.-1078-01)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&lt;&lt;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&gt;&gt;ՀՀ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50BECC9E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C9AC5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120</w:t>
            </w:r>
          </w:p>
        </w:tc>
      </w:tr>
      <w:tr w:rsidR="005D3584" w14:paraId="79351709" w14:textId="77777777" w:rsidTr="006D3EF5">
        <w:tc>
          <w:tcPr>
            <w:tcW w:w="846" w:type="dxa"/>
          </w:tcPr>
          <w:p w14:paraId="4EE3031F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75FBACE0" w14:textId="77777777" w:rsidR="005D3584" w:rsidRPr="00C76FC7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32113000</w:t>
            </w:r>
          </w:p>
        </w:tc>
        <w:tc>
          <w:tcPr>
            <w:tcW w:w="1843" w:type="dxa"/>
          </w:tcPr>
          <w:p w14:paraId="53240DCD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Վաֆլի</w:t>
            </w:r>
            <w:proofErr w:type="spellEnd"/>
          </w:p>
        </w:tc>
        <w:tc>
          <w:tcPr>
            <w:tcW w:w="9353" w:type="dxa"/>
          </w:tcPr>
          <w:p w14:paraId="29325833" w14:textId="77777777" w:rsidR="005D3584" w:rsidRPr="00ED546E" w:rsidRDefault="005D3584" w:rsidP="005D3584">
            <w:pPr>
              <w:jc w:val="both"/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Միջուկով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առանց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միջուկի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չափածրարված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առանց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ԳՕՍՏ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14031-68: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` N 2-III-4.9-01-2010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հիգիենիկ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նորմատիվների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« 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8-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րդ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Sylfaen"/>
                <w:sz w:val="16"/>
                <w:szCs w:val="16"/>
              </w:rPr>
              <w:t>:</w:t>
            </w:r>
          </w:p>
        </w:tc>
        <w:tc>
          <w:tcPr>
            <w:tcW w:w="1134" w:type="dxa"/>
            <w:vAlign w:val="bottom"/>
          </w:tcPr>
          <w:p w14:paraId="0B6E777E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AE3E2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90</w:t>
            </w:r>
          </w:p>
        </w:tc>
      </w:tr>
      <w:tr w:rsidR="005D3584" w14:paraId="06272E9E" w14:textId="77777777" w:rsidTr="006D3EF5">
        <w:tc>
          <w:tcPr>
            <w:tcW w:w="846" w:type="dxa"/>
          </w:tcPr>
          <w:p w14:paraId="04C1AE7B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154F620E" w14:textId="77777777" w:rsidR="005D3584" w:rsidRPr="00C76FC7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32113000</w:t>
            </w:r>
          </w:p>
        </w:tc>
        <w:tc>
          <w:tcPr>
            <w:tcW w:w="1843" w:type="dxa"/>
          </w:tcPr>
          <w:p w14:paraId="21715D7F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Մեղրաբլիթ</w:t>
            </w:r>
            <w:proofErr w:type="spellEnd"/>
          </w:p>
        </w:tc>
        <w:tc>
          <w:tcPr>
            <w:tcW w:w="9353" w:type="dxa"/>
          </w:tcPr>
          <w:p w14:paraId="151CA3A3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Կաթնահունց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շաքարահունց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երկարատև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պատրաստված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խոնավությունը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3-10%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շաքարի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զանգվածային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մասը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20-27%, </w:t>
            </w:r>
            <w:proofErr w:type="spellStart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յուղայնությունը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 3</w:t>
            </w:r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-30%, ԳՕՍՏ 14033-96: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N 2-III-4.9-01-2010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հիգիենիկ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նորմատիվների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և &lt;&lt;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&gt;&gt;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8"/>
              </w:rPr>
              <w:t>հոդվածի</w:t>
            </w:r>
            <w:proofErr w:type="spellEnd"/>
          </w:p>
        </w:tc>
        <w:tc>
          <w:tcPr>
            <w:tcW w:w="1134" w:type="dxa"/>
            <w:vAlign w:val="bottom"/>
          </w:tcPr>
          <w:p w14:paraId="06BE572B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2D3E1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90</w:t>
            </w:r>
          </w:p>
        </w:tc>
      </w:tr>
      <w:tr w:rsidR="005D3584" w14:paraId="660B60DD" w14:textId="77777777" w:rsidTr="006D3EF5">
        <w:tc>
          <w:tcPr>
            <w:tcW w:w="846" w:type="dxa"/>
          </w:tcPr>
          <w:p w14:paraId="283408A4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6F3C399E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03211300</w:t>
            </w:r>
          </w:p>
        </w:tc>
        <w:tc>
          <w:tcPr>
            <w:tcW w:w="1843" w:type="dxa"/>
          </w:tcPr>
          <w:p w14:paraId="747B4B85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Բրինձ</w:t>
            </w:r>
            <w:proofErr w:type="spellEnd"/>
          </w:p>
        </w:tc>
        <w:tc>
          <w:tcPr>
            <w:tcW w:w="9353" w:type="dxa"/>
          </w:tcPr>
          <w:p w14:paraId="390D2786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Սպիտակ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խոշոր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բարձր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երկար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չկոտրած</w:t>
            </w:r>
            <w:proofErr w:type="spellEnd"/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լայնությունից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բաժանվում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են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1-իցմինչև 4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տիպերի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տիպերի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խոնավությունը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13%-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15%, ԳՕՍՏ 6293-90։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կառ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2007թ.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հունվարի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11-ի N 22-Ն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‚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Հացահատիկին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դրա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արտադրմանը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պահմանը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վերամշակմանը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օգտահանմանը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ներկայացվող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պահանջների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" և "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" ՀՀ </w:t>
            </w:r>
            <w:proofErr w:type="spellStart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8</w:t>
            </w:r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  <w:vAlign w:val="bottom"/>
          </w:tcPr>
          <w:p w14:paraId="48B22369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543EA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270</w:t>
            </w:r>
          </w:p>
        </w:tc>
      </w:tr>
      <w:tr w:rsidR="005D3584" w14:paraId="416941BB" w14:textId="77777777" w:rsidTr="006D3EF5">
        <w:tc>
          <w:tcPr>
            <w:tcW w:w="846" w:type="dxa"/>
          </w:tcPr>
          <w:p w14:paraId="5D8FFE09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781193DB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15616000</w:t>
            </w:r>
          </w:p>
        </w:tc>
        <w:tc>
          <w:tcPr>
            <w:tcW w:w="1843" w:type="dxa"/>
          </w:tcPr>
          <w:p w14:paraId="55622AAC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Հնդկաձավար</w:t>
            </w:r>
            <w:proofErr w:type="spellEnd"/>
          </w:p>
        </w:tc>
        <w:tc>
          <w:tcPr>
            <w:tcW w:w="9353" w:type="dxa"/>
          </w:tcPr>
          <w:p w14:paraId="320BFAE7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Հնդկաձավար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I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II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տեսակների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խոնավությունը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` 14,0 %-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հատիկները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` 97,5 %-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ոչ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2007թ.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հունվարի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11-ի N 22-Ն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Հացահատիկին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դրա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արտադրմանը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պահմանը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վերամշակմանը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օգտահանմանը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ներկայացվող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պահանջների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” և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մնացորդային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քան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70 %</w:t>
            </w:r>
          </w:p>
        </w:tc>
        <w:tc>
          <w:tcPr>
            <w:tcW w:w="1134" w:type="dxa"/>
            <w:vAlign w:val="bottom"/>
          </w:tcPr>
          <w:p w14:paraId="10A53169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5332E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270</w:t>
            </w:r>
          </w:p>
        </w:tc>
      </w:tr>
      <w:tr w:rsidR="005D3584" w14:paraId="28ABA0A2" w14:textId="77777777" w:rsidTr="006D3EF5">
        <w:tc>
          <w:tcPr>
            <w:tcW w:w="846" w:type="dxa"/>
          </w:tcPr>
          <w:p w14:paraId="7E0B6A7D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17012929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color w:val="000000"/>
                <w:sz w:val="20"/>
              </w:rPr>
              <w:t>15619000</w:t>
            </w:r>
          </w:p>
        </w:tc>
        <w:tc>
          <w:tcPr>
            <w:tcW w:w="1843" w:type="dxa"/>
          </w:tcPr>
          <w:p w14:paraId="2294C52A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Հաճար</w:t>
            </w:r>
            <w:proofErr w:type="spellEnd"/>
          </w:p>
        </w:tc>
        <w:tc>
          <w:tcPr>
            <w:tcW w:w="9353" w:type="dxa"/>
          </w:tcPr>
          <w:p w14:paraId="405CA9BC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Ստացված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հաճարի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հատիկներից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հատիկներով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խոնավությունը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15 %-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50կգ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պարկերով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2007թ.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հունվարի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11-ի N 22-Ն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Հացահատիկին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դրա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արտադրմանը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պահմանը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վերամշակմանը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օգտահանմանը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ներկայացվող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պահանջների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» և «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»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3DE86418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4BB8C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110</w:t>
            </w:r>
          </w:p>
        </w:tc>
      </w:tr>
      <w:tr w:rsidR="005D3584" w14:paraId="6B89C1F7" w14:textId="77777777" w:rsidTr="006D3EF5">
        <w:tc>
          <w:tcPr>
            <w:tcW w:w="846" w:type="dxa"/>
          </w:tcPr>
          <w:p w14:paraId="5B3E3839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7CFFC695" w14:textId="77777777" w:rsidR="005D3584" w:rsidRPr="00C76FC7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15331153</w:t>
            </w:r>
          </w:p>
        </w:tc>
        <w:tc>
          <w:tcPr>
            <w:tcW w:w="1843" w:type="dxa"/>
          </w:tcPr>
          <w:p w14:paraId="7B724733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Վարսակաձավար</w:t>
            </w:r>
            <w:proofErr w:type="spellEnd"/>
          </w:p>
        </w:tc>
        <w:tc>
          <w:tcPr>
            <w:tcW w:w="9353" w:type="dxa"/>
          </w:tcPr>
          <w:p w14:paraId="6A226024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Ստացված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վարսակի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թեփահանման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հատիկների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հղկմամբ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հետագա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կոտրատմամբ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հատիկներով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խոնավությունը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15 %-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,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` 50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պարկերով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: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2007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թ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հունվարի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11-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N 22-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Հացահատիկին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դրա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արտադրմանը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պահմանը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վերամշակմանը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օգտահանմանը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ներկայացվող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կանոնակարգիե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»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8-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րդ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43CF4595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D2C51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160</w:t>
            </w:r>
          </w:p>
        </w:tc>
      </w:tr>
      <w:tr w:rsidR="005D3584" w14:paraId="7E0599EA" w14:textId="77777777" w:rsidTr="006D3EF5">
        <w:tc>
          <w:tcPr>
            <w:tcW w:w="846" w:type="dxa"/>
          </w:tcPr>
          <w:p w14:paraId="1EE316D2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08EF4B09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15850000</w:t>
            </w:r>
          </w:p>
        </w:tc>
        <w:tc>
          <w:tcPr>
            <w:tcW w:w="1843" w:type="dxa"/>
          </w:tcPr>
          <w:p w14:paraId="5F1E5C74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Մակարոն</w:t>
            </w:r>
            <w:proofErr w:type="spellEnd"/>
          </w:p>
        </w:tc>
        <w:tc>
          <w:tcPr>
            <w:tcW w:w="9353" w:type="dxa"/>
          </w:tcPr>
          <w:p w14:paraId="2ACDB338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Մակարոնեղեն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անդրոժ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խմորից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կախված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ալյուրի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տեսակից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որակից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` A (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պինդ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ցորենի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ալյուրից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), Б (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փափուկ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ապակենման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ցորենի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ալյուրից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), B (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հացաթխման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ցորենի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ալյուրից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չափածրարված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առանց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չափածրարման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ԳՕՍՏ 875-92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2-III-4.9-01-</w:t>
            </w:r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2010 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հիգիենիկ</w:t>
            </w:r>
            <w:proofErr w:type="spellEnd"/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նորմատիվների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իսկ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`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30614675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8CB8D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290</w:t>
            </w:r>
          </w:p>
        </w:tc>
      </w:tr>
      <w:tr w:rsidR="005D3584" w14:paraId="0BFA9B6F" w14:textId="77777777" w:rsidTr="006D3EF5">
        <w:tc>
          <w:tcPr>
            <w:tcW w:w="846" w:type="dxa"/>
          </w:tcPr>
          <w:p w14:paraId="37EEA0F7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58A2006A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15331153</w:t>
            </w:r>
          </w:p>
        </w:tc>
        <w:tc>
          <w:tcPr>
            <w:tcW w:w="1843" w:type="dxa"/>
          </w:tcPr>
          <w:p w14:paraId="59F6D6CC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Ոսպ</w:t>
            </w:r>
            <w:proofErr w:type="spellEnd"/>
          </w:p>
        </w:tc>
        <w:tc>
          <w:tcPr>
            <w:tcW w:w="9353" w:type="dxa"/>
          </w:tcPr>
          <w:p w14:paraId="6D9B2659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Երեք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համասեռ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մաքուր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`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խոնավությունը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` (14,0-17,0) %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ոչավելի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: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N 2-III-4.9-01-2010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հիգիենիկ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նորմատիվների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, «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&gt;&gt;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8-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րդ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: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741B2727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A0910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120</w:t>
            </w:r>
          </w:p>
        </w:tc>
      </w:tr>
      <w:tr w:rsidR="005D3584" w14:paraId="5989F0CD" w14:textId="77777777" w:rsidTr="006D3EF5">
        <w:tc>
          <w:tcPr>
            <w:tcW w:w="846" w:type="dxa"/>
          </w:tcPr>
          <w:p w14:paraId="2829A507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60ACBDC1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15618000</w:t>
            </w:r>
          </w:p>
        </w:tc>
        <w:tc>
          <w:tcPr>
            <w:tcW w:w="1843" w:type="dxa"/>
          </w:tcPr>
          <w:p w14:paraId="5DF88880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Բլղուր</w:t>
            </w:r>
            <w:proofErr w:type="spellEnd"/>
          </w:p>
        </w:tc>
        <w:tc>
          <w:tcPr>
            <w:tcW w:w="9353" w:type="dxa"/>
          </w:tcPr>
          <w:p w14:paraId="22998C37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Ձավար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ցորենի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I, II և III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ստացված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ցորենի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թեփահան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հատիկների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հղկմամբ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հետագա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կոտրատմամբ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ցորենի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հատիկները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լինում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են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հղկված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ծայրերով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հղկված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կլոր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հատիկների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ձևով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խոնավությունը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14%-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աղբային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խառնուկները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0,3%-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բարձր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առաջին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ցորենից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ԳՕՍՏ 276-60։Անվտանգությունը՝ըստ N 2-III-4.9-01-2010 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հիգիենիկ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նորմատիվների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իսկ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` «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»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  <w:vAlign w:val="bottom"/>
          </w:tcPr>
          <w:p w14:paraId="77A4DB2A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8DB83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24</w:t>
            </w:r>
          </w:p>
        </w:tc>
      </w:tr>
      <w:tr w:rsidR="005D3584" w14:paraId="5989F6CD" w14:textId="77777777" w:rsidTr="006D3EF5">
        <w:tc>
          <w:tcPr>
            <w:tcW w:w="846" w:type="dxa"/>
          </w:tcPr>
          <w:p w14:paraId="1BE7DBDD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28EA7CA3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15617000</w:t>
            </w:r>
          </w:p>
        </w:tc>
        <w:tc>
          <w:tcPr>
            <w:tcW w:w="1843" w:type="dxa"/>
          </w:tcPr>
          <w:p w14:paraId="46BC3A67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Ցորենաձավար</w:t>
            </w:r>
            <w:proofErr w:type="spellEnd"/>
          </w:p>
        </w:tc>
        <w:tc>
          <w:tcPr>
            <w:tcW w:w="9353" w:type="dxa"/>
          </w:tcPr>
          <w:p w14:paraId="3E195C4E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Ստացված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ցորենի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թեփահան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հատիկների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հղկմամբ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հետագա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կոտրատմամբ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ցորենի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հատիկները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լինում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են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հղկված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ծայրերով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հղկված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կլոր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հատիկների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ձևով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խոնավությունը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14%-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աղբային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խառնուկները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0,3%-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պատրաստ-ված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բարձր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առաջին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տեսակի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ցորենից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2007թ.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հունվարի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11-ի N 22-Ն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հաստատված</w:t>
            </w:r>
            <w:proofErr w:type="spellEnd"/>
            <w:proofErr w:type="gram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‚“</w:t>
            </w:r>
            <w:proofErr w:type="spellStart"/>
            <w:proofErr w:type="gram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Հացահատիկին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դրաարտադրմանը,պահմանը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վերամշակմանը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օգտահանմանը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ներկայացվող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պահանջների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տեխնիկականկանոնակարգի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”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և“Սննդամթերքի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”  ՀՀ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։ </w:t>
            </w:r>
          </w:p>
        </w:tc>
        <w:tc>
          <w:tcPr>
            <w:tcW w:w="1134" w:type="dxa"/>
          </w:tcPr>
          <w:p w14:paraId="6DF702D6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4B82A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90</w:t>
            </w:r>
          </w:p>
        </w:tc>
      </w:tr>
      <w:tr w:rsidR="005D3584" w14:paraId="33B7E9EB" w14:textId="77777777" w:rsidTr="006D3EF5">
        <w:tc>
          <w:tcPr>
            <w:tcW w:w="846" w:type="dxa"/>
          </w:tcPr>
          <w:p w14:paraId="1CCE049F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2693FBB0" w14:textId="77777777" w:rsidR="005D3584" w:rsidRPr="00C76FC7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32100000</w:t>
            </w:r>
          </w:p>
        </w:tc>
        <w:tc>
          <w:tcPr>
            <w:tcW w:w="1843" w:type="dxa"/>
          </w:tcPr>
          <w:p w14:paraId="162B640F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Սպիտակաձավար</w:t>
            </w:r>
            <w:proofErr w:type="spellEnd"/>
          </w:p>
        </w:tc>
        <w:tc>
          <w:tcPr>
            <w:tcW w:w="9353" w:type="dxa"/>
          </w:tcPr>
          <w:p w14:paraId="19AA541D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կոշտ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փափուկ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ցորենից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ԳՕՍՏ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7022-97: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` N 2-III-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4.9-01-2010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հիգիենիկ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նորմատիվների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2007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թ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հունվարի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11-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N 22-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‚ «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Հացահատիկին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դրա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արտադրմանը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պահմանը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վերամշակմանը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օգտահանմանը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ներկայացվող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կանոնակարգիե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»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8-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րդ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>։</w:t>
            </w:r>
          </w:p>
        </w:tc>
        <w:tc>
          <w:tcPr>
            <w:tcW w:w="1134" w:type="dxa"/>
          </w:tcPr>
          <w:p w14:paraId="3669AD02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F02B7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38</w:t>
            </w:r>
          </w:p>
        </w:tc>
      </w:tr>
      <w:tr w:rsidR="005D3584" w14:paraId="7FD28A1F" w14:textId="77777777" w:rsidTr="006D3EF5">
        <w:tc>
          <w:tcPr>
            <w:tcW w:w="846" w:type="dxa"/>
          </w:tcPr>
          <w:p w14:paraId="3195A221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5479A9F3" w14:textId="77777777" w:rsidR="005D3584" w:rsidRPr="00C76FC7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32214100</w:t>
            </w:r>
          </w:p>
        </w:tc>
        <w:tc>
          <w:tcPr>
            <w:tcW w:w="1843" w:type="dxa"/>
          </w:tcPr>
          <w:p w14:paraId="5A79A093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Գարեձավար</w:t>
            </w:r>
            <w:proofErr w:type="spellEnd"/>
          </w:p>
        </w:tc>
        <w:tc>
          <w:tcPr>
            <w:tcW w:w="9353" w:type="dxa"/>
          </w:tcPr>
          <w:p w14:paraId="07120451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Ստացված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գարու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թեփահանման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հատիկների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հղկմամբ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հետագա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կոտրատմամբ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հատիկներով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խոնավությունը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15 %-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,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` 50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պարկերով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: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2007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թ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հունվարի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11-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N 22-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Հացահատիկին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դրա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արտադրմանը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պահմանը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վերամշակմանը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օգտահանմանը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ներկայացվող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կանոնակարգիե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»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8-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րդ</w:t>
            </w:r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Times Armenian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  <w:vAlign w:val="bottom"/>
          </w:tcPr>
          <w:p w14:paraId="593C53E4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B4211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42</w:t>
            </w:r>
          </w:p>
        </w:tc>
      </w:tr>
      <w:tr w:rsidR="005D3584" w14:paraId="73B7F731" w14:textId="77777777" w:rsidTr="006D3EF5">
        <w:tc>
          <w:tcPr>
            <w:tcW w:w="846" w:type="dxa"/>
          </w:tcPr>
          <w:p w14:paraId="4B09C285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50783A83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03210000</w:t>
            </w:r>
          </w:p>
        </w:tc>
        <w:tc>
          <w:tcPr>
            <w:tcW w:w="1843" w:type="dxa"/>
          </w:tcPr>
          <w:p w14:paraId="2F699765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Կարտոֆիլ</w:t>
            </w:r>
            <w:proofErr w:type="spellEnd"/>
          </w:p>
        </w:tc>
        <w:tc>
          <w:tcPr>
            <w:tcW w:w="9353" w:type="dxa"/>
          </w:tcPr>
          <w:p w14:paraId="00E1D570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Վաղահաս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ուշահաս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1ին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տեսակի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չցրտահարված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առանց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վնասվածքների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նեղ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տրամագիծը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4սմից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տեսականու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մաքրությունը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` 90 %-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ԳՕՍՏ26545-5,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կտորի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ցանցի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պոլիմերային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պարկերով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N 2-///-4.9-01-2003 /ՌԴ ՍԱՆ ՊԻՆ 2.3.2107801/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&lt;&lt;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&gt;&gt;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</w:t>
            </w:r>
            <w:proofErr w:type="spellEnd"/>
          </w:p>
        </w:tc>
        <w:tc>
          <w:tcPr>
            <w:tcW w:w="1134" w:type="dxa"/>
          </w:tcPr>
          <w:p w14:paraId="72C5D1B2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A99B8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4400</w:t>
            </w:r>
          </w:p>
        </w:tc>
      </w:tr>
      <w:tr w:rsidR="005D3584" w14:paraId="09E81DB6" w14:textId="77777777" w:rsidTr="006D3EF5">
        <w:tc>
          <w:tcPr>
            <w:tcW w:w="846" w:type="dxa"/>
          </w:tcPr>
          <w:p w14:paraId="7392FA59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689B29BB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03221410</w:t>
            </w:r>
          </w:p>
        </w:tc>
        <w:tc>
          <w:tcPr>
            <w:tcW w:w="1843" w:type="dxa"/>
          </w:tcPr>
          <w:p w14:paraId="239CDF73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Կաղամբ</w:t>
            </w:r>
            <w:proofErr w:type="spellEnd"/>
          </w:p>
        </w:tc>
        <w:tc>
          <w:tcPr>
            <w:tcW w:w="9353" w:type="dxa"/>
          </w:tcPr>
          <w:p w14:paraId="54350390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Գլուխկաղամբ-վաղահաս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միջահաս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ուշահաս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սովորական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տեսակների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ԳՕՍՏ2676885: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N 2-///-4.9-01-2003 /ՌԴ ՍԱՆ ՊԻՆ 2.3.2-1078-01/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&lt;&lt;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&gt;&gt;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10D67B6A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94BA8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600</w:t>
            </w:r>
          </w:p>
        </w:tc>
      </w:tr>
      <w:tr w:rsidR="005D3584" w14:paraId="553BAAEA" w14:textId="77777777" w:rsidTr="006D3EF5">
        <w:tc>
          <w:tcPr>
            <w:tcW w:w="846" w:type="dxa"/>
          </w:tcPr>
          <w:p w14:paraId="28C89301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31BC5692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03221110</w:t>
            </w:r>
          </w:p>
        </w:tc>
        <w:tc>
          <w:tcPr>
            <w:tcW w:w="1843" w:type="dxa"/>
          </w:tcPr>
          <w:p w14:paraId="2151E446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Գազար</w:t>
            </w:r>
            <w:proofErr w:type="spellEnd"/>
          </w:p>
        </w:tc>
        <w:tc>
          <w:tcPr>
            <w:tcW w:w="9353" w:type="dxa"/>
          </w:tcPr>
          <w:p w14:paraId="5DAF24F9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Բոստանային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էկոլոգիապես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մաքուր,թարմ</w:t>
            </w:r>
            <w:proofErr w:type="spellEnd"/>
            <w:proofErr w:type="gram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N 2-///-4.9-01-2003/ՍանՊին2.3.2107801/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  և &lt;&lt;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&gt;&gt;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232A529B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FB83C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250</w:t>
            </w:r>
          </w:p>
        </w:tc>
      </w:tr>
      <w:tr w:rsidR="005D3584" w14:paraId="43EF035C" w14:textId="77777777" w:rsidTr="006D3EF5">
        <w:tc>
          <w:tcPr>
            <w:tcW w:w="846" w:type="dxa"/>
          </w:tcPr>
          <w:p w14:paraId="6D18BA08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68A5BBBE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03221100</w:t>
            </w:r>
          </w:p>
        </w:tc>
        <w:tc>
          <w:tcPr>
            <w:tcW w:w="1843" w:type="dxa"/>
          </w:tcPr>
          <w:p w14:paraId="39204529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Ճակնդեղ</w:t>
            </w:r>
            <w:proofErr w:type="spellEnd"/>
          </w:p>
        </w:tc>
        <w:tc>
          <w:tcPr>
            <w:tcW w:w="9353" w:type="dxa"/>
          </w:tcPr>
          <w:p w14:paraId="260A0745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Սովորական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տեսակի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,ԳՕՍՏ</w:t>
            </w:r>
            <w:proofErr w:type="gram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26766-85: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N 2 -///-4.9-01-2003/ՌԴՍԱՆՊԻՆ2.3.2107801/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սանիտարահամաճարա-կային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&lt;&lt;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&gt;&gt;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69C59F95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7F5D6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40</w:t>
            </w:r>
          </w:p>
        </w:tc>
      </w:tr>
      <w:tr w:rsidR="005D3584" w14:paraId="71AEA8FE" w14:textId="77777777" w:rsidTr="006D3EF5">
        <w:tc>
          <w:tcPr>
            <w:tcW w:w="846" w:type="dxa"/>
          </w:tcPr>
          <w:p w14:paraId="4360BA7C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70DF0D9F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15331161</w:t>
            </w:r>
          </w:p>
        </w:tc>
        <w:tc>
          <w:tcPr>
            <w:tcW w:w="1843" w:type="dxa"/>
          </w:tcPr>
          <w:p w14:paraId="381A8027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Սոխ</w:t>
            </w:r>
            <w:proofErr w:type="spellEnd"/>
          </w:p>
        </w:tc>
        <w:tc>
          <w:tcPr>
            <w:tcW w:w="9353" w:type="dxa"/>
          </w:tcPr>
          <w:p w14:paraId="6BB32784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կծու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կիսակծու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քաղցր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ընտիր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տեսակի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նեղ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մասի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տրամագիծը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սմ-ից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ԳՕՍՏ 27166-86,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21-ի N 1913-Ն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‚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պտուղբանջարեղենիտեխնիկականկանոնակարգի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  <w:vAlign w:val="bottom"/>
          </w:tcPr>
          <w:p w14:paraId="52FFDA81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E61E7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216</w:t>
            </w:r>
          </w:p>
        </w:tc>
      </w:tr>
      <w:tr w:rsidR="005D3584" w14:paraId="49D6154D" w14:textId="77777777" w:rsidTr="006D3EF5">
        <w:tc>
          <w:tcPr>
            <w:tcW w:w="846" w:type="dxa"/>
          </w:tcPr>
          <w:p w14:paraId="5495FC74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1902C270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15331165</w:t>
            </w:r>
          </w:p>
        </w:tc>
        <w:tc>
          <w:tcPr>
            <w:tcW w:w="1843" w:type="dxa"/>
          </w:tcPr>
          <w:p w14:paraId="19EA036E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Սխտոր</w:t>
            </w:r>
            <w:proofErr w:type="spellEnd"/>
          </w:p>
        </w:tc>
        <w:tc>
          <w:tcPr>
            <w:tcW w:w="9353" w:type="dxa"/>
          </w:tcPr>
          <w:p w14:paraId="4192440A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Սովորական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21-ի N 1913-Ն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պտուղ-բանջարեղենի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կանոնակարգի”և</w:t>
            </w:r>
            <w:proofErr w:type="spellEnd"/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23490C80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14E4F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3</w:t>
            </w:r>
          </w:p>
        </w:tc>
      </w:tr>
      <w:tr w:rsidR="005D3584" w14:paraId="16935E95" w14:textId="77777777" w:rsidTr="006D3EF5">
        <w:tc>
          <w:tcPr>
            <w:tcW w:w="846" w:type="dxa"/>
          </w:tcPr>
          <w:p w14:paraId="34FBF454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40D90DB0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15331167</w:t>
            </w:r>
          </w:p>
        </w:tc>
        <w:tc>
          <w:tcPr>
            <w:tcW w:w="1843" w:type="dxa"/>
          </w:tcPr>
          <w:p w14:paraId="61EEE43D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Կանաչի</w:t>
            </w:r>
            <w:proofErr w:type="spellEnd"/>
          </w:p>
        </w:tc>
        <w:tc>
          <w:tcPr>
            <w:tcW w:w="9353" w:type="dxa"/>
          </w:tcPr>
          <w:p w14:paraId="24B6E70E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Բոստանային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էկոլոգիապես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մաքուր,թարմ</w:t>
            </w:r>
            <w:proofErr w:type="spellEnd"/>
            <w:proofErr w:type="gram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N 2-///-4.9-01-2003/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ՍանՊին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2.3.2107801/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  և &lt;&lt;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&gt;&gt;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17CAD756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կապ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3AA26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480</w:t>
            </w:r>
          </w:p>
        </w:tc>
      </w:tr>
      <w:tr w:rsidR="005D3584" w14:paraId="2E5D4807" w14:textId="77777777" w:rsidTr="006D3EF5">
        <w:tc>
          <w:tcPr>
            <w:tcW w:w="846" w:type="dxa"/>
          </w:tcPr>
          <w:p w14:paraId="2EA02763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5113CFB7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03222128</w:t>
            </w:r>
          </w:p>
        </w:tc>
        <w:tc>
          <w:tcPr>
            <w:tcW w:w="1843" w:type="dxa"/>
          </w:tcPr>
          <w:p w14:paraId="001475A7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Խնձոր</w:t>
            </w:r>
            <w:proofErr w:type="spellEnd"/>
          </w:p>
        </w:tc>
        <w:tc>
          <w:tcPr>
            <w:tcW w:w="9353" w:type="dxa"/>
          </w:tcPr>
          <w:p w14:paraId="2BF236CD" w14:textId="77777777" w:rsidR="005D3584" w:rsidRPr="00ED546E" w:rsidRDefault="005D3584" w:rsidP="005D3584">
            <w:pPr>
              <w:jc w:val="both"/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Խնձոր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պտղաբանական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I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խմբի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Հայաստանի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տարբեր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տեսակների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նեղ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տրամագիծը</w:t>
            </w:r>
            <w:proofErr w:type="spellEnd"/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սմ-ից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ԳՕՍՏ 21122-75,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21-ի N 1913-Ն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պտուղ-բանջարեղենի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կանոնակարգի”և</w:t>
            </w:r>
            <w:proofErr w:type="spellEnd"/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  <w:vAlign w:val="bottom"/>
          </w:tcPr>
          <w:p w14:paraId="062D139F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65DE8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1000</w:t>
            </w:r>
          </w:p>
        </w:tc>
      </w:tr>
      <w:tr w:rsidR="005D3584" w14:paraId="55CF3123" w14:textId="77777777" w:rsidTr="006D3EF5">
        <w:tc>
          <w:tcPr>
            <w:tcW w:w="846" w:type="dxa"/>
          </w:tcPr>
          <w:p w14:paraId="4BA0F79A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7947BE96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03222131</w:t>
            </w:r>
          </w:p>
        </w:tc>
        <w:tc>
          <w:tcPr>
            <w:tcW w:w="1843" w:type="dxa"/>
          </w:tcPr>
          <w:p w14:paraId="5067730F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Ծիրան</w:t>
            </w:r>
            <w:proofErr w:type="spellEnd"/>
          </w:p>
        </w:tc>
        <w:tc>
          <w:tcPr>
            <w:tcW w:w="9353" w:type="dxa"/>
          </w:tcPr>
          <w:p w14:paraId="2BB5D5F3" w14:textId="77777777" w:rsidR="005D3584" w:rsidRPr="00ED546E" w:rsidRDefault="005D3584" w:rsidP="005D3584">
            <w:pPr>
              <w:jc w:val="both"/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Ծիրան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ԳՕՍՏ 21122-75,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21-ի N 1913-Ն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պտուղ-բանջարեղենի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կանոնակարգի”և</w:t>
            </w:r>
            <w:proofErr w:type="spellEnd"/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79DD9A66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93410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200</w:t>
            </w:r>
          </w:p>
        </w:tc>
      </w:tr>
      <w:tr w:rsidR="005D3584" w14:paraId="29743957" w14:textId="77777777" w:rsidTr="006D3EF5">
        <w:tc>
          <w:tcPr>
            <w:tcW w:w="846" w:type="dxa"/>
          </w:tcPr>
          <w:p w14:paraId="089CF811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08E54A51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03222129</w:t>
            </w:r>
          </w:p>
        </w:tc>
        <w:tc>
          <w:tcPr>
            <w:tcW w:w="1843" w:type="dxa"/>
          </w:tcPr>
          <w:p w14:paraId="5F60CA5C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Տանձ</w:t>
            </w:r>
            <w:proofErr w:type="spellEnd"/>
          </w:p>
        </w:tc>
        <w:tc>
          <w:tcPr>
            <w:tcW w:w="9353" w:type="dxa"/>
          </w:tcPr>
          <w:p w14:paraId="1F400976" w14:textId="77777777" w:rsidR="005D3584" w:rsidRPr="00ED546E" w:rsidRDefault="005D3584" w:rsidP="005D3584">
            <w:pPr>
              <w:jc w:val="both"/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Տանձ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ԳՕՍՏ 21122-75,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21-ի N 1913-Ն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պտուղ-բանջարեղենի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կանոնակարգի”և</w:t>
            </w:r>
            <w:proofErr w:type="spellEnd"/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76B7A5C4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F4F5A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200</w:t>
            </w:r>
          </w:p>
        </w:tc>
      </w:tr>
      <w:tr w:rsidR="005D3584" w14:paraId="510ED19C" w14:textId="77777777" w:rsidTr="006D3EF5">
        <w:tc>
          <w:tcPr>
            <w:tcW w:w="846" w:type="dxa"/>
          </w:tcPr>
          <w:p w14:paraId="6AC88C01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2AAFF48E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03222132</w:t>
            </w:r>
          </w:p>
        </w:tc>
        <w:tc>
          <w:tcPr>
            <w:tcW w:w="1843" w:type="dxa"/>
          </w:tcPr>
          <w:p w14:paraId="3B45BE88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Դեղձ</w:t>
            </w:r>
            <w:proofErr w:type="spellEnd"/>
          </w:p>
        </w:tc>
        <w:tc>
          <w:tcPr>
            <w:tcW w:w="9353" w:type="dxa"/>
          </w:tcPr>
          <w:p w14:paraId="7DAB442A" w14:textId="77777777" w:rsidR="005D3584" w:rsidRPr="00ED546E" w:rsidRDefault="005D3584" w:rsidP="005D3584">
            <w:pPr>
              <w:jc w:val="both"/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Դեղձ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ԳՕՍՏ 21122-75,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21-ի N 1913-Ն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պտուղ-բանջարեղենի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կանոնակարգի”և</w:t>
            </w:r>
            <w:proofErr w:type="spellEnd"/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2E62FA84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16C27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400</w:t>
            </w:r>
          </w:p>
        </w:tc>
      </w:tr>
      <w:tr w:rsidR="005D3584" w14:paraId="4E6A2FA9" w14:textId="77777777" w:rsidTr="006D3EF5">
        <w:tc>
          <w:tcPr>
            <w:tcW w:w="846" w:type="dxa"/>
          </w:tcPr>
          <w:p w14:paraId="408C256A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5B8421E2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03222134</w:t>
            </w:r>
          </w:p>
        </w:tc>
        <w:tc>
          <w:tcPr>
            <w:tcW w:w="1843" w:type="dxa"/>
          </w:tcPr>
          <w:p w14:paraId="7714B4CA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Սալոր</w:t>
            </w:r>
            <w:proofErr w:type="spellEnd"/>
          </w:p>
        </w:tc>
        <w:tc>
          <w:tcPr>
            <w:tcW w:w="9353" w:type="dxa"/>
          </w:tcPr>
          <w:p w14:paraId="7068937B" w14:textId="77777777" w:rsidR="005D3584" w:rsidRPr="00ED546E" w:rsidRDefault="005D3584" w:rsidP="005D3584">
            <w:pPr>
              <w:jc w:val="both"/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Սալոր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ԳՕՍՏ 21122-75,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21-ի N 1913-Ն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պտուղ-բանջարեղենի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կանոնակարգի”և</w:t>
            </w:r>
            <w:proofErr w:type="spellEnd"/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76EEB750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B6BFA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400</w:t>
            </w:r>
          </w:p>
        </w:tc>
      </w:tr>
      <w:tr w:rsidR="005D3584" w14:paraId="72E0FD02" w14:textId="77777777" w:rsidTr="006D3EF5">
        <w:tc>
          <w:tcPr>
            <w:tcW w:w="846" w:type="dxa"/>
          </w:tcPr>
          <w:p w14:paraId="5AB33811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287ABD91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03222135</w:t>
            </w:r>
          </w:p>
        </w:tc>
        <w:tc>
          <w:tcPr>
            <w:tcW w:w="1843" w:type="dxa"/>
          </w:tcPr>
          <w:p w14:paraId="07C731E8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Խաղող</w:t>
            </w:r>
            <w:proofErr w:type="spellEnd"/>
          </w:p>
        </w:tc>
        <w:tc>
          <w:tcPr>
            <w:tcW w:w="9353" w:type="dxa"/>
          </w:tcPr>
          <w:p w14:paraId="7FD236AB" w14:textId="77777777" w:rsidR="005D3584" w:rsidRPr="00ED546E" w:rsidRDefault="005D3584" w:rsidP="005D3584">
            <w:pPr>
              <w:jc w:val="both"/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Խաղող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ԳՕՍՏ 21122-75,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21-ի N 1913-Ն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պտուղ-բանջարեղենի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կանոնակարգի”և</w:t>
            </w:r>
            <w:proofErr w:type="spellEnd"/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3E883076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7FFE7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360</w:t>
            </w:r>
          </w:p>
        </w:tc>
      </w:tr>
      <w:tr w:rsidR="005D3584" w14:paraId="0006BFA6" w14:textId="77777777" w:rsidTr="006D3EF5">
        <w:tc>
          <w:tcPr>
            <w:tcW w:w="846" w:type="dxa"/>
          </w:tcPr>
          <w:p w14:paraId="3C57297E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76DF92AC" w14:textId="77777777" w:rsidR="005D3584" w:rsidRPr="00C76FC7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  <w:lang w:val="hy-AM"/>
              </w:rPr>
              <w:t>32221330</w:t>
            </w:r>
          </w:p>
        </w:tc>
        <w:tc>
          <w:tcPr>
            <w:tcW w:w="1843" w:type="dxa"/>
          </w:tcPr>
          <w:p w14:paraId="7A0AD0C2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sz w:val="20"/>
              </w:rPr>
            </w:pPr>
            <w:proofErr w:type="spellStart"/>
            <w:r w:rsidRPr="00ED546E">
              <w:rPr>
                <w:rFonts w:ascii="GHEA Grapalat" w:eastAsia="Arial Unicode MS" w:hAnsi="GHEA Grapalat" w:cs="Arial Unicode MS"/>
                <w:snapToGrid w:val="0"/>
                <w:sz w:val="20"/>
              </w:rPr>
              <w:t>Բալ</w:t>
            </w:r>
            <w:proofErr w:type="spellEnd"/>
          </w:p>
        </w:tc>
        <w:tc>
          <w:tcPr>
            <w:tcW w:w="9353" w:type="dxa"/>
          </w:tcPr>
          <w:p w14:paraId="0BF7A17C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color w:val="FF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առանց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արտաքին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վնասվածքների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տեղական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 w:cs="Sylfaen"/>
                <w:sz w:val="16"/>
                <w:szCs w:val="16"/>
              </w:rPr>
              <w:t>արտադրության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:</w:t>
            </w:r>
            <w:proofErr w:type="gram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ԳՕՍՏ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21921-76: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2006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թ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21-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ի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N 1913-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Ն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պտուղ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-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բանջարեղենի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կանոնակարգի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» 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» 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8-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րդ</w:t>
            </w:r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35FAC107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BFF1C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50</w:t>
            </w:r>
          </w:p>
        </w:tc>
      </w:tr>
      <w:tr w:rsidR="005D3584" w14:paraId="300447E5" w14:textId="77777777" w:rsidTr="006D3EF5">
        <w:tc>
          <w:tcPr>
            <w:tcW w:w="846" w:type="dxa"/>
          </w:tcPr>
          <w:p w14:paraId="1DF2FB21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0D98E0D5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03222121</w:t>
            </w:r>
          </w:p>
        </w:tc>
        <w:tc>
          <w:tcPr>
            <w:tcW w:w="1843" w:type="dxa"/>
            <w:vAlign w:val="center"/>
          </w:tcPr>
          <w:p w14:paraId="3CF60333" w14:textId="77777777" w:rsidR="005D3584" w:rsidRPr="00ED546E" w:rsidRDefault="005D3584" w:rsidP="005D3584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Cs/>
                <w:iCs/>
              </w:rPr>
            </w:pPr>
            <w:r w:rsidRPr="00ED546E">
              <w:rPr>
                <w:rFonts w:ascii="GHEA Grapalat" w:hAnsi="GHEA Grapalat" w:cs="Sylfaen"/>
                <w:bCs/>
                <w:iCs/>
              </w:rPr>
              <w:t>Մանդարին</w:t>
            </w:r>
          </w:p>
        </w:tc>
        <w:tc>
          <w:tcPr>
            <w:tcW w:w="9353" w:type="dxa"/>
          </w:tcPr>
          <w:p w14:paraId="44E5A1BB" w14:textId="77777777" w:rsidR="005D3584" w:rsidRPr="00ED546E" w:rsidRDefault="005D3584" w:rsidP="005D3584">
            <w:pPr>
              <w:tabs>
                <w:tab w:val="left" w:pos="10065"/>
              </w:tabs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Մանդարին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, I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պտղաբանական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խմբի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դեղին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կեղևով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պտղամսով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, 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ԳՕՍՏ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4428-82,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փաթեթավո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softHyphen/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րումը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կառ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. 2006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դեկ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softHyphen/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տեմբերի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21-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N 1913-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պտուղ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-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բանջարեղենի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տեխ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.  </w:t>
            </w:r>
            <w:proofErr w:type="spellStart"/>
            <w:proofErr w:type="gram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կանոնակարգի”և</w:t>
            </w:r>
            <w:proofErr w:type="spellEnd"/>
            <w:proofErr w:type="gram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</w:t>
            </w:r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softHyphen/>
              <w:t>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387A537B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179A3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150</w:t>
            </w:r>
          </w:p>
        </w:tc>
      </w:tr>
      <w:tr w:rsidR="005D3584" w14:paraId="317E267B" w14:textId="77777777" w:rsidTr="006D3EF5">
        <w:tc>
          <w:tcPr>
            <w:tcW w:w="846" w:type="dxa"/>
          </w:tcPr>
          <w:p w14:paraId="2F46E253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4D656497" w14:textId="77777777" w:rsidR="005D3584" w:rsidRPr="00C76FC7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  <w:lang w:val="hy-AM"/>
              </w:rPr>
              <w:t>15332160</w:t>
            </w:r>
          </w:p>
        </w:tc>
        <w:tc>
          <w:tcPr>
            <w:tcW w:w="1843" w:type="dxa"/>
          </w:tcPr>
          <w:p w14:paraId="45D0D7E9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  <w:szCs w:val="20"/>
              </w:rPr>
            </w:pPr>
            <w:proofErr w:type="spellStart"/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  <w:szCs w:val="20"/>
              </w:rPr>
              <w:t>Արքայանարինջ</w:t>
            </w:r>
            <w:proofErr w:type="spellEnd"/>
          </w:p>
        </w:tc>
        <w:tc>
          <w:tcPr>
            <w:tcW w:w="9353" w:type="dxa"/>
          </w:tcPr>
          <w:p w14:paraId="77F7E46D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sz w:val="16"/>
                <w:szCs w:val="16"/>
              </w:rPr>
              <w:t>սահմանված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sz w:val="16"/>
                <w:szCs w:val="16"/>
              </w:rPr>
              <w:t>բութագրի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sz w:val="16"/>
                <w:szCs w:val="16"/>
              </w:rPr>
              <w:t xml:space="preserve">: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21-ի N 1913-Ն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պտուղ-բանջարեղենի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/>
                <w:sz w:val="16"/>
                <w:szCs w:val="16"/>
              </w:rPr>
              <w:t>կանոնակարգի”և</w:t>
            </w:r>
            <w:proofErr w:type="spellEnd"/>
            <w:proofErr w:type="gram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7C03212E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CDE05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</w:tr>
      <w:tr w:rsidR="005D3584" w14:paraId="04A3B1EB" w14:textId="77777777" w:rsidTr="006D3EF5">
        <w:tc>
          <w:tcPr>
            <w:tcW w:w="846" w:type="dxa"/>
          </w:tcPr>
          <w:p w14:paraId="4F970D28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70E09484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sz w:val="20"/>
              </w:rPr>
              <w:t>15332191</w:t>
            </w:r>
          </w:p>
        </w:tc>
        <w:tc>
          <w:tcPr>
            <w:tcW w:w="1843" w:type="dxa"/>
          </w:tcPr>
          <w:p w14:paraId="72AE75C0" w14:textId="77777777" w:rsidR="005D3584" w:rsidRPr="00ED546E" w:rsidRDefault="005D3584" w:rsidP="005D3584">
            <w:pPr>
              <w:tabs>
                <w:tab w:val="left" w:pos="567"/>
              </w:tabs>
              <w:jc w:val="center"/>
              <w:rPr>
                <w:rFonts w:ascii="GHEA Grapalat" w:hAnsi="GHEA Grapalat" w:cs="Sylfaen"/>
                <w:snapToGrid w:val="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sz w:val="20"/>
              </w:rPr>
              <w:t>Նարինջ</w:t>
            </w:r>
            <w:proofErr w:type="spellEnd"/>
          </w:p>
        </w:tc>
        <w:tc>
          <w:tcPr>
            <w:tcW w:w="9353" w:type="dxa"/>
          </w:tcPr>
          <w:p w14:paraId="29E832E0" w14:textId="77777777" w:rsidR="005D3584" w:rsidRPr="00ED546E" w:rsidRDefault="005D3584" w:rsidP="005D3584">
            <w:pPr>
              <w:tabs>
                <w:tab w:val="left" w:pos="567"/>
              </w:tabs>
              <w:jc w:val="both"/>
              <w:rPr>
                <w:rFonts w:ascii="GHEA Grapalat" w:hAnsi="GHEA Grapalat" w:cs="Sylfaen"/>
                <w:snapToGrid w:val="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Նարինջ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պտղաբանական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II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խմբի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(71-ից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փոքր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մինչև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63մմ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ներառյալ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), ԳՕՍՏ 4427-82։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21-ի N 1913-Ն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«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պտուղ-բանջարեղենի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կանոնակարգի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» և «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»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։</w:t>
            </w:r>
          </w:p>
        </w:tc>
        <w:tc>
          <w:tcPr>
            <w:tcW w:w="1134" w:type="dxa"/>
          </w:tcPr>
          <w:p w14:paraId="4BF4730C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E6B9F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400</w:t>
            </w:r>
          </w:p>
        </w:tc>
      </w:tr>
      <w:tr w:rsidR="005D3584" w14:paraId="2A543FC5" w14:textId="77777777" w:rsidTr="006D3EF5">
        <w:tc>
          <w:tcPr>
            <w:tcW w:w="846" w:type="dxa"/>
          </w:tcPr>
          <w:p w14:paraId="16ED414A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26EE8136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sz w:val="20"/>
              </w:rPr>
              <w:t>15332160</w:t>
            </w:r>
          </w:p>
        </w:tc>
        <w:tc>
          <w:tcPr>
            <w:tcW w:w="1843" w:type="dxa"/>
          </w:tcPr>
          <w:p w14:paraId="26DFB97A" w14:textId="77777777" w:rsidR="005D3584" w:rsidRPr="00ED546E" w:rsidRDefault="005D3584" w:rsidP="005D3584">
            <w:pPr>
              <w:tabs>
                <w:tab w:val="left" w:pos="567"/>
              </w:tabs>
              <w:jc w:val="center"/>
              <w:rPr>
                <w:rFonts w:ascii="GHEA Grapalat" w:hAnsi="GHEA Grapalat" w:cs="Sylfaen"/>
                <w:snapToGrid w:val="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sz w:val="20"/>
              </w:rPr>
              <w:t>Բանան</w:t>
            </w:r>
            <w:proofErr w:type="spellEnd"/>
          </w:p>
        </w:tc>
        <w:tc>
          <w:tcPr>
            <w:tcW w:w="9353" w:type="dxa"/>
          </w:tcPr>
          <w:p w14:paraId="6FDB5462" w14:textId="77777777" w:rsidR="005D3584" w:rsidRPr="00ED546E" w:rsidRDefault="005D3584" w:rsidP="005D3584">
            <w:pPr>
              <w:tabs>
                <w:tab w:val="left" w:pos="567"/>
              </w:tabs>
              <w:jc w:val="both"/>
              <w:rPr>
                <w:rFonts w:ascii="GHEA Grapalat" w:hAnsi="GHEA Grapalat" w:cs="Sylfaen"/>
                <w:snapToGrid w:val="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Բանան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պտղաբանական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II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խմբի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երկարությունը</w:t>
            </w:r>
            <w:proofErr w:type="spellEnd"/>
            <w:r w:rsidRPr="00ED546E">
              <w:rPr>
                <w:rFonts w:ascii="GHEA Grapalat" w:hAnsi="GHEA Grapalat" w:cs="Times Armenian"/>
                <w:sz w:val="16"/>
                <w:szCs w:val="16"/>
              </w:rPr>
              <w:t xml:space="preserve"> 11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սմ</w:t>
            </w:r>
            <w:r w:rsidRPr="00ED546E">
              <w:rPr>
                <w:rFonts w:ascii="GHEA Grapalat" w:hAnsi="GHEA Grapalat" w:cs="Times Armenian"/>
                <w:sz w:val="16"/>
                <w:szCs w:val="16"/>
              </w:rPr>
              <w:t>-</w:t>
            </w:r>
            <w:r w:rsidRPr="00ED546E">
              <w:rPr>
                <w:rFonts w:ascii="GHEA Grapalat" w:hAnsi="GHEA Grapalat" w:cs="Sylfaen"/>
                <w:sz w:val="16"/>
                <w:szCs w:val="16"/>
              </w:rPr>
              <w:t>ից</w:t>
            </w:r>
            <w:r w:rsidRPr="00ED546E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), ԳՕՍՏ 4427-82։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21-ի N 1913-Ն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«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պտուղ-բանջարեղենի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կանոնակարգի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» և «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»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4C41365A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EF32F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1200</w:t>
            </w:r>
          </w:p>
        </w:tc>
      </w:tr>
      <w:tr w:rsidR="005D3584" w14:paraId="586D80E4" w14:textId="77777777" w:rsidTr="006D3EF5">
        <w:tc>
          <w:tcPr>
            <w:tcW w:w="846" w:type="dxa"/>
          </w:tcPr>
          <w:p w14:paraId="7D1F3F68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32D066A1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15331166</w:t>
            </w:r>
          </w:p>
        </w:tc>
        <w:tc>
          <w:tcPr>
            <w:tcW w:w="1843" w:type="dxa"/>
          </w:tcPr>
          <w:p w14:paraId="7FFDED0D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Վարունգ</w:t>
            </w:r>
            <w:proofErr w:type="spellEnd"/>
          </w:p>
        </w:tc>
        <w:tc>
          <w:tcPr>
            <w:tcW w:w="9353" w:type="dxa"/>
            <w:vAlign w:val="center"/>
          </w:tcPr>
          <w:p w14:paraId="4B7BFF43" w14:textId="77777777" w:rsidR="005D3584" w:rsidRPr="00ED546E" w:rsidRDefault="005D3584" w:rsidP="005D3584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Թարմբոստանային,էկոլոգիապեսմաքուր</w:t>
            </w:r>
            <w:proofErr w:type="gram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:Անվտանգությունը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N 2-///-4.9-01-2003 /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Սան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 Պին2.3.2107801/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կանոների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  և &lt;&lt;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&gt;&gt; ՀՀ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6EFC8AC6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4BB2C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800</w:t>
            </w:r>
          </w:p>
        </w:tc>
      </w:tr>
      <w:tr w:rsidR="005D3584" w14:paraId="15202E2D" w14:textId="77777777" w:rsidTr="006D3EF5">
        <w:tc>
          <w:tcPr>
            <w:tcW w:w="846" w:type="dxa"/>
          </w:tcPr>
          <w:p w14:paraId="7BF698F8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3E5762BF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15331139</w:t>
            </w:r>
          </w:p>
        </w:tc>
        <w:tc>
          <w:tcPr>
            <w:tcW w:w="1843" w:type="dxa"/>
          </w:tcPr>
          <w:p w14:paraId="39740E95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Լոլիկ</w:t>
            </w:r>
            <w:proofErr w:type="spellEnd"/>
          </w:p>
        </w:tc>
        <w:tc>
          <w:tcPr>
            <w:tcW w:w="9353" w:type="dxa"/>
            <w:vAlign w:val="center"/>
          </w:tcPr>
          <w:p w14:paraId="346031C3" w14:textId="77777777" w:rsidR="005D3584" w:rsidRPr="00ED546E" w:rsidRDefault="005D3584" w:rsidP="005D3584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Լոլիկթարմօգտագործմանտեսակի,անվտանգությունը</w:t>
            </w:r>
            <w:proofErr w:type="spellEnd"/>
            <w:proofErr w:type="gram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N 2-III-4,9-01-2003 (ՌԴ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Սան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Պին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2,3,2-1078-01)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կանոնների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ՙՍննդամթերքի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՚ ՀՀ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6961D231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97F29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750</w:t>
            </w:r>
          </w:p>
        </w:tc>
      </w:tr>
      <w:tr w:rsidR="005D3584" w14:paraId="2CBEB778" w14:textId="77777777" w:rsidTr="006D3EF5">
        <w:tc>
          <w:tcPr>
            <w:tcW w:w="846" w:type="dxa"/>
          </w:tcPr>
          <w:p w14:paraId="0E982581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7DE37F54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03221120</w:t>
            </w:r>
          </w:p>
        </w:tc>
        <w:tc>
          <w:tcPr>
            <w:tcW w:w="1843" w:type="dxa"/>
          </w:tcPr>
          <w:p w14:paraId="1B98C5EF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Բիբար</w:t>
            </w:r>
            <w:proofErr w:type="spellEnd"/>
          </w:p>
        </w:tc>
        <w:tc>
          <w:tcPr>
            <w:tcW w:w="9353" w:type="dxa"/>
          </w:tcPr>
          <w:p w14:paraId="4EEE2496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Կանաչ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բիբար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օգտագործման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տեսակի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N 2-III-4,9-01-2003 (ՌԴ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Սան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Պին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2,3,2-1078-01)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կանոնների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ՙՍննդամթերքի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՚ ՀՀ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20FE6244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C8106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100</w:t>
            </w:r>
          </w:p>
        </w:tc>
      </w:tr>
      <w:tr w:rsidR="005D3584" w14:paraId="5CF476AD" w14:textId="77777777" w:rsidTr="006D3EF5">
        <w:tc>
          <w:tcPr>
            <w:tcW w:w="846" w:type="dxa"/>
          </w:tcPr>
          <w:p w14:paraId="2B914CD6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003D8A35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15331168</w:t>
            </w:r>
          </w:p>
        </w:tc>
        <w:tc>
          <w:tcPr>
            <w:tcW w:w="1843" w:type="dxa"/>
          </w:tcPr>
          <w:p w14:paraId="53EBCC46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Սմբուկ</w:t>
            </w:r>
            <w:proofErr w:type="spellEnd"/>
          </w:p>
        </w:tc>
        <w:tc>
          <w:tcPr>
            <w:tcW w:w="9353" w:type="dxa"/>
          </w:tcPr>
          <w:p w14:paraId="18087C0A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Սմբուկ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ԳՕՍՏ 13907-86: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2-III-4.9-01-2010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հիգիենիկ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նորմատիվների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«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»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188B4EFF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24B6D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120</w:t>
            </w:r>
          </w:p>
        </w:tc>
      </w:tr>
      <w:tr w:rsidR="005D3584" w14:paraId="50CE1A22" w14:textId="77777777" w:rsidTr="006D3EF5">
        <w:tc>
          <w:tcPr>
            <w:tcW w:w="846" w:type="dxa"/>
          </w:tcPr>
          <w:p w14:paraId="2979C223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3F1972C9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>
              <w:rPr>
                <w:rFonts w:ascii="Arial Unicode" w:hAnsi="Arial Unicode"/>
                <w:sz w:val="16"/>
                <w:szCs w:val="16"/>
              </w:rPr>
              <w:t>03221122</w:t>
            </w:r>
          </w:p>
        </w:tc>
        <w:tc>
          <w:tcPr>
            <w:tcW w:w="1843" w:type="dxa"/>
          </w:tcPr>
          <w:p w14:paraId="4E555A17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Դդում</w:t>
            </w:r>
            <w:proofErr w:type="spellEnd"/>
          </w:p>
        </w:tc>
        <w:tc>
          <w:tcPr>
            <w:tcW w:w="9353" w:type="dxa"/>
          </w:tcPr>
          <w:p w14:paraId="3B6E12BA" w14:textId="77777777" w:rsidR="005D3584" w:rsidRPr="00A55B24" w:rsidRDefault="005D3584" w:rsidP="005D3584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Դդում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ամբողջական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մաքուր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առողջ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A55B2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Անվտանգությունը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և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մակնշումը՝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ըստ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ՀՀ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կառավարության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2006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թ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.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դեկտեմբերի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21-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ի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N 1913-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Ն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որոշմամբ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հաստատված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«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Թարմ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պտուղ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>-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բանջարեղենի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տեխնիկական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կանոնակարգի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»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և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«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Սննդամթերքի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անվտանգության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մասին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»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ՀՀ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օրենքի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8-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րդ</w:t>
            </w:r>
            <w:r w:rsidRPr="00A55B24">
              <w:rPr>
                <w:rFonts w:ascii="GHEA Grapalat" w:hAnsi="GHEA Grapalat"/>
                <w:sz w:val="12"/>
                <w:szCs w:val="16"/>
                <w:lang w:val="hy-AM"/>
              </w:rPr>
              <w:t xml:space="preserve"> </w:t>
            </w:r>
            <w:r w:rsidRPr="00A55B24">
              <w:rPr>
                <w:rFonts w:ascii="GHEA Grapalat" w:hAnsi="GHEA Grapalat" w:cs="Sylfaen"/>
                <w:sz w:val="12"/>
                <w:szCs w:val="16"/>
                <w:lang w:val="hy-AM"/>
              </w:rPr>
              <w:t>հոդվածի</w:t>
            </w:r>
          </w:p>
        </w:tc>
        <w:tc>
          <w:tcPr>
            <w:tcW w:w="1134" w:type="dxa"/>
          </w:tcPr>
          <w:p w14:paraId="08D13268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7622C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100</w:t>
            </w:r>
          </w:p>
        </w:tc>
      </w:tr>
      <w:tr w:rsidR="005D3584" w14:paraId="223C1AD0" w14:textId="77777777" w:rsidTr="006D3EF5">
        <w:tc>
          <w:tcPr>
            <w:tcW w:w="846" w:type="dxa"/>
          </w:tcPr>
          <w:p w14:paraId="0DCD76A0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1E4C9DA9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sz w:val="20"/>
              </w:rPr>
              <w:t>15331131</w:t>
            </w:r>
          </w:p>
        </w:tc>
        <w:tc>
          <w:tcPr>
            <w:tcW w:w="1843" w:type="dxa"/>
          </w:tcPr>
          <w:p w14:paraId="7C492572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sz w:val="20"/>
              </w:rPr>
            </w:pPr>
            <w:proofErr w:type="spellStart"/>
            <w:r w:rsidRPr="00ED546E">
              <w:rPr>
                <w:rFonts w:ascii="GHEA Grapalat" w:hAnsi="GHEA Grapalat"/>
                <w:snapToGrid w:val="0"/>
                <w:sz w:val="20"/>
              </w:rPr>
              <w:t>Լոբի</w:t>
            </w:r>
            <w:proofErr w:type="spellEnd"/>
            <w:r w:rsidRPr="00ED546E">
              <w:rPr>
                <w:rFonts w:ascii="GHEA Grapalat" w:hAnsi="GHEA Grapalat"/>
                <w:snapToGrid w:val="0"/>
                <w:sz w:val="20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sz w:val="20"/>
              </w:rPr>
              <w:t>կանաչ</w:t>
            </w:r>
            <w:proofErr w:type="spellEnd"/>
          </w:p>
        </w:tc>
        <w:tc>
          <w:tcPr>
            <w:tcW w:w="9353" w:type="dxa"/>
          </w:tcPr>
          <w:p w14:paraId="1D2E8A71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snapToGrid w:val="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Ընտիր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կամ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սովորական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տեսակի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։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փաթեթավորումը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ըստ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դեկտեմբերի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21-ի N 1913-Ն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«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պտուղ-բանջարեղենի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կանոնակարգի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» և «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» ՀՀ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1D81C6A0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DBD19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60</w:t>
            </w:r>
          </w:p>
        </w:tc>
      </w:tr>
      <w:tr w:rsidR="005D3584" w14:paraId="7BE3A745" w14:textId="77777777" w:rsidTr="006D3EF5">
        <w:tc>
          <w:tcPr>
            <w:tcW w:w="846" w:type="dxa"/>
          </w:tcPr>
          <w:p w14:paraId="76DD4FE9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234FA03F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03222139</w:t>
            </w:r>
          </w:p>
        </w:tc>
        <w:tc>
          <w:tcPr>
            <w:tcW w:w="1843" w:type="dxa"/>
          </w:tcPr>
          <w:p w14:paraId="40C35B71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Ձմերուկ</w:t>
            </w:r>
            <w:proofErr w:type="spellEnd"/>
          </w:p>
        </w:tc>
        <w:tc>
          <w:tcPr>
            <w:tcW w:w="9353" w:type="dxa"/>
          </w:tcPr>
          <w:p w14:paraId="2197CDA0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Ձմերուկ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թարմ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օգտագործման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տեսակի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N 2-III-4,9-01-2003 (ՌԴՍանՊին2,3,2107801)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կանոնների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նորմերիև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ՙՍննդամթերքի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՚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ՀՀօրենքի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57B84937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DB7DE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280</w:t>
            </w:r>
          </w:p>
        </w:tc>
      </w:tr>
      <w:tr w:rsidR="005D3584" w14:paraId="078A2754" w14:textId="77777777" w:rsidTr="006D3EF5">
        <w:tc>
          <w:tcPr>
            <w:tcW w:w="846" w:type="dxa"/>
          </w:tcPr>
          <w:p w14:paraId="67950A49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5BB8750D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15331161</w:t>
            </w:r>
          </w:p>
        </w:tc>
        <w:tc>
          <w:tcPr>
            <w:tcW w:w="1843" w:type="dxa"/>
          </w:tcPr>
          <w:p w14:paraId="4E6F4817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Ձու</w:t>
            </w:r>
            <w:proofErr w:type="spellEnd"/>
          </w:p>
        </w:tc>
        <w:tc>
          <w:tcPr>
            <w:tcW w:w="9353" w:type="dxa"/>
          </w:tcPr>
          <w:p w14:paraId="1E2D886D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Ձու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սեղանի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տեսակավորված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մեկ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ձվի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զանգվածի,սեղանիձվի</w:t>
            </w:r>
            <w:proofErr w:type="spellEnd"/>
            <w:proofErr w:type="gram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պահպանման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ժամկետը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25օր,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սառնարանային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պայմաններում`120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օր,փաթեթավորված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ծալքավոր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ստվարաթղթե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բջիջներով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2.3.2.560-96. ՕՍՏ182-99</w:t>
            </w:r>
          </w:p>
        </w:tc>
        <w:tc>
          <w:tcPr>
            <w:tcW w:w="1134" w:type="dxa"/>
          </w:tcPr>
          <w:p w14:paraId="53D790EB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F609D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7000</w:t>
            </w:r>
          </w:p>
        </w:tc>
      </w:tr>
      <w:tr w:rsidR="005D3584" w14:paraId="766B4900" w14:textId="77777777" w:rsidTr="006D3EF5">
        <w:tc>
          <w:tcPr>
            <w:tcW w:w="846" w:type="dxa"/>
          </w:tcPr>
          <w:p w14:paraId="5A136F25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369BD009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15112150</w:t>
            </w:r>
          </w:p>
        </w:tc>
        <w:tc>
          <w:tcPr>
            <w:tcW w:w="1843" w:type="dxa"/>
          </w:tcPr>
          <w:p w14:paraId="1288AAD6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Միս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հավի</w:t>
            </w:r>
            <w:proofErr w:type="spellEnd"/>
          </w:p>
        </w:tc>
        <w:tc>
          <w:tcPr>
            <w:tcW w:w="9353" w:type="dxa"/>
          </w:tcPr>
          <w:p w14:paraId="200E84BF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Հավի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միս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պաղեցրած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առանց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փորոտիքի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մաքուր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արյունազրկված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առանց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կողմնակի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հոտերի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փաթեթավորված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պոլիէթիլենային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թաղանթներով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ԳՕՍՏ 25391-82։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2006թ.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հոկտեմբերի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19-ի N 1560-Ն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Մսի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մսամթերքի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” և “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8-րդ </w:t>
            </w:r>
            <w:proofErr w:type="spellStart"/>
            <w:r w:rsidRPr="00ED546E"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68076548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56972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2000</w:t>
            </w:r>
          </w:p>
        </w:tc>
      </w:tr>
      <w:tr w:rsidR="005D3584" w14:paraId="72CD9A3B" w14:textId="77777777" w:rsidTr="006D3EF5">
        <w:tc>
          <w:tcPr>
            <w:tcW w:w="846" w:type="dxa"/>
          </w:tcPr>
          <w:p w14:paraId="0CDC7851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010083E3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03222112</w:t>
            </w:r>
          </w:p>
          <w:p w14:paraId="0BD04162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</w:p>
        </w:tc>
        <w:tc>
          <w:tcPr>
            <w:tcW w:w="1843" w:type="dxa"/>
          </w:tcPr>
          <w:p w14:paraId="4F68FCA2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Արմավ</w:t>
            </w:r>
            <w:proofErr w:type="spellEnd"/>
          </w:p>
        </w:tc>
        <w:tc>
          <w:tcPr>
            <w:tcW w:w="9353" w:type="dxa"/>
          </w:tcPr>
          <w:p w14:paraId="09B0A264" w14:textId="77777777" w:rsidR="005D3584" w:rsidRPr="00ED546E" w:rsidRDefault="005D3584" w:rsidP="005D3584">
            <w:pPr>
              <w:jc w:val="both"/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>Մաքուր</w:t>
            </w:r>
            <w:proofErr w:type="spellEnd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>զերծ</w:t>
            </w:r>
            <w:proofErr w:type="spellEnd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կողմնակի</w:t>
            </w:r>
            <w:proofErr w:type="spellEnd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>մարմիններից</w:t>
            </w:r>
            <w:proofErr w:type="spellEnd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>Չոր</w:t>
            </w:r>
            <w:proofErr w:type="spellEnd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>չափածրարված</w:t>
            </w:r>
            <w:proofErr w:type="spellEnd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>ստվարաթղթե</w:t>
            </w:r>
            <w:proofErr w:type="spellEnd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>տուփերով</w:t>
            </w:r>
            <w:proofErr w:type="spellEnd"/>
            <w:r w:rsidRPr="00ED546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Պահ</w:t>
            </w:r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>պ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ման</w:t>
            </w:r>
            <w:proofErr w:type="spellEnd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>մնացորդային</w:t>
            </w:r>
            <w:proofErr w:type="spellEnd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proofErr w:type="spellEnd"/>
            <w:proofErr w:type="gram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>մատակարարման</w:t>
            </w:r>
            <w:proofErr w:type="spellEnd"/>
            <w:proofErr w:type="gramEnd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>օրվանից</w:t>
            </w:r>
            <w:proofErr w:type="spellEnd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>քան</w:t>
            </w:r>
            <w:proofErr w:type="spellEnd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 xml:space="preserve"> 30 </w:t>
            </w:r>
            <w:proofErr w:type="spellStart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>օր</w:t>
            </w:r>
            <w:proofErr w:type="spellEnd"/>
            <w:r w:rsidRPr="00ED546E">
              <w:rPr>
                <w:rFonts w:ascii="GHEA Grapalat" w:hAnsi="GHEA Grapalat" w:cs="Courier New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ED546E"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  <w:t>Արմավ</w:t>
            </w:r>
            <w:proofErr w:type="spellEnd"/>
            <w:r w:rsidRPr="00ED546E"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  <w:t>Իրանական</w:t>
            </w:r>
            <w:proofErr w:type="spellEnd"/>
            <w:r w:rsidRPr="00ED546E"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  <w:t>համարժեք</w:t>
            </w:r>
            <w:proofErr w:type="spellEnd"/>
            <w:r w:rsidRPr="00ED546E"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585295B7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680F1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85</w:t>
            </w:r>
          </w:p>
        </w:tc>
      </w:tr>
      <w:tr w:rsidR="005D3584" w14:paraId="092090E9" w14:textId="77777777" w:rsidTr="006D3EF5">
        <w:tc>
          <w:tcPr>
            <w:tcW w:w="846" w:type="dxa"/>
          </w:tcPr>
          <w:p w14:paraId="54A2ACDD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7FCE759F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03222113</w:t>
            </w:r>
          </w:p>
        </w:tc>
        <w:tc>
          <w:tcPr>
            <w:tcW w:w="1843" w:type="dxa"/>
          </w:tcPr>
          <w:p w14:paraId="2E833EB6" w14:textId="77777777" w:rsidR="005D3584" w:rsidRPr="00ED546E" w:rsidRDefault="005D3584" w:rsidP="005D358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Չամիչ</w:t>
            </w:r>
            <w:proofErr w:type="spellEnd"/>
          </w:p>
        </w:tc>
        <w:tc>
          <w:tcPr>
            <w:tcW w:w="9353" w:type="dxa"/>
          </w:tcPr>
          <w:p w14:paraId="7C099FF5" w14:textId="77777777" w:rsidR="005D3584" w:rsidRPr="00ED546E" w:rsidRDefault="005D3584" w:rsidP="005D3584">
            <w:pPr>
              <w:jc w:val="both"/>
              <w:rPr>
                <w:rFonts w:ascii="GHEA Grapalat" w:eastAsia="Arial Unicode MS" w:hAnsi="GHEA Grapalat" w:cs="Arial Unicode MS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Չափածրարված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25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զանգվածով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պահված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5-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20 C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ջերմաստիճանում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>, 70 %-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խոնավության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պայմաններում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,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ԳՕՍՏ</w:t>
            </w:r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6882-88</w:t>
            </w:r>
            <w:r w:rsidRPr="00ED546E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N 2-III-4.9-01-</w:t>
            </w:r>
            <w:proofErr w:type="gramStart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2010 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հիգիենիկ</w:t>
            </w:r>
            <w:proofErr w:type="spellEnd"/>
            <w:proofErr w:type="gram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նորմատիվների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իսկ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>` “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>”</w:t>
            </w:r>
            <w:r w:rsidRPr="00ED546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8-</w:t>
            </w:r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րդ</w:t>
            </w:r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 w:cs="Franklin Gothic Medium Cond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34" w:type="dxa"/>
            <w:vAlign w:val="bottom"/>
          </w:tcPr>
          <w:p w14:paraId="184A8406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7A421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12</w:t>
            </w:r>
          </w:p>
        </w:tc>
      </w:tr>
      <w:tr w:rsidR="005D3584" w14:paraId="786F66BC" w14:textId="77777777" w:rsidTr="006D3EF5">
        <w:tc>
          <w:tcPr>
            <w:tcW w:w="846" w:type="dxa"/>
          </w:tcPr>
          <w:p w14:paraId="4163E521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3059FC74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15333100</w:t>
            </w:r>
          </w:p>
        </w:tc>
        <w:tc>
          <w:tcPr>
            <w:tcW w:w="1843" w:type="dxa"/>
          </w:tcPr>
          <w:p w14:paraId="0736C356" w14:textId="77777777" w:rsidR="005D3584" w:rsidRPr="00ED546E" w:rsidRDefault="005D3584" w:rsidP="005D3584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Տոմատի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մածուկ</w:t>
            </w:r>
            <w:proofErr w:type="spellEnd"/>
          </w:p>
        </w:tc>
        <w:tc>
          <w:tcPr>
            <w:tcW w:w="9353" w:type="dxa"/>
          </w:tcPr>
          <w:p w14:paraId="5AF081DF" w14:textId="77777777" w:rsidR="005D3584" w:rsidRPr="00ED546E" w:rsidRDefault="005D3584" w:rsidP="005D3584">
            <w:pPr>
              <w:jc w:val="both"/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Բարձր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առաջին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տեսակների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ապակե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մետաղյա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տարաներով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մինչև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10 դմ3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տարողությամբ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, ԳՕՍՏ 3343-89: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` N 2-III-4.9-01-2010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հիգիենիկ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նորմատիվների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և «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» ՀՀ </w:t>
            </w:r>
            <w:proofErr w:type="spell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8-րդ </w:t>
            </w:r>
            <w:proofErr w:type="spellStart"/>
            <w:proofErr w:type="gramStart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ED546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57B33ABA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0CEEF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80</w:t>
            </w:r>
          </w:p>
        </w:tc>
      </w:tr>
      <w:tr w:rsidR="005D3584" w14:paraId="46331A5D" w14:textId="77777777" w:rsidTr="006D3EF5">
        <w:tc>
          <w:tcPr>
            <w:tcW w:w="846" w:type="dxa"/>
          </w:tcPr>
          <w:p w14:paraId="64C5382D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7D08F62D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15872700</w:t>
            </w:r>
          </w:p>
        </w:tc>
        <w:tc>
          <w:tcPr>
            <w:tcW w:w="1843" w:type="dxa"/>
          </w:tcPr>
          <w:p w14:paraId="5BD928C3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Աղ</w:t>
            </w:r>
            <w:proofErr w:type="spellEnd"/>
          </w:p>
        </w:tc>
        <w:tc>
          <w:tcPr>
            <w:tcW w:w="9353" w:type="dxa"/>
          </w:tcPr>
          <w:p w14:paraId="34FDA9F7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Էքստրատեսակի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յոդացված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յոդի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զանգվածային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մասը`50%10մգ/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կգ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ՀՍՏ2392005: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մակնշումը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N 2-///-4.9-01-2003 /ՌԴ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2.3.21078701/: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կանոններիև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&lt;&lt;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&gt;&gt;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9-րդ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հոդվածի</w:t>
            </w:r>
            <w:proofErr w:type="spellEnd"/>
          </w:p>
        </w:tc>
        <w:tc>
          <w:tcPr>
            <w:tcW w:w="1134" w:type="dxa"/>
          </w:tcPr>
          <w:p w14:paraId="026E3C81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D72F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120</w:t>
            </w:r>
          </w:p>
        </w:tc>
      </w:tr>
      <w:tr w:rsidR="005D3584" w14:paraId="629E02B0" w14:textId="77777777" w:rsidTr="006D3EF5">
        <w:tc>
          <w:tcPr>
            <w:tcW w:w="846" w:type="dxa"/>
          </w:tcPr>
          <w:p w14:paraId="31874F08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2EEFB94E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15831000</w:t>
            </w:r>
          </w:p>
        </w:tc>
        <w:tc>
          <w:tcPr>
            <w:tcW w:w="1843" w:type="dxa"/>
          </w:tcPr>
          <w:p w14:paraId="3DA49F2E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Շաքարավազ</w:t>
            </w:r>
            <w:proofErr w:type="spellEnd"/>
          </w:p>
        </w:tc>
        <w:tc>
          <w:tcPr>
            <w:tcW w:w="9353" w:type="dxa"/>
          </w:tcPr>
          <w:p w14:paraId="6F7B8A3D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Սպիտակգույնի,սորուն</w:t>
            </w:r>
            <w:proofErr w:type="gram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,քաղցր,առանցկողմնակի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համի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հոտի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/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ինչպես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չոր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վիճակում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այնպես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էլ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լուծույթով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/: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Շաքարի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լուծույթըպետք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լինի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թափանցիկ,առանց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լուծված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կողմնակի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խառնուրդների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սախարոզի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զանգվածային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մասը`99.75%-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չոր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նյութի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վրա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հաշված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/</w:t>
            </w:r>
          </w:p>
        </w:tc>
        <w:tc>
          <w:tcPr>
            <w:tcW w:w="1134" w:type="dxa"/>
          </w:tcPr>
          <w:p w14:paraId="717340E4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D590C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210</w:t>
            </w:r>
          </w:p>
        </w:tc>
      </w:tr>
      <w:tr w:rsidR="005D3584" w14:paraId="431ED20E" w14:textId="77777777" w:rsidTr="006D3EF5">
        <w:tc>
          <w:tcPr>
            <w:tcW w:w="846" w:type="dxa"/>
          </w:tcPr>
          <w:p w14:paraId="62DA1857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63E4ABDA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15841100</w:t>
            </w:r>
          </w:p>
        </w:tc>
        <w:tc>
          <w:tcPr>
            <w:tcW w:w="1843" w:type="dxa"/>
          </w:tcPr>
          <w:p w14:paraId="56A1B9C3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Կակաո</w:t>
            </w:r>
            <w:proofErr w:type="spellEnd"/>
          </w:p>
        </w:tc>
        <w:tc>
          <w:tcPr>
            <w:tcW w:w="9353" w:type="dxa"/>
          </w:tcPr>
          <w:p w14:paraId="15605971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Խոնավությունը`6.0%-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ավելի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,pH-ը7.1-իոչ ավելի,դիսպերսությունը`90.0%-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ից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պակաս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,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փաթեթավորված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թղթե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տուփերում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մետաղյա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կամ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ապակյա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բանկաներում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ինչպես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նաև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ոչ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կշռաբաժանված,ԳՕՍՏ10876,անվտանգությունը`N 2-///-4.9-01-2003 /ՌԴ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Պին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2.3.2-1078-01/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սանիտարահամաճարակային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կանոնների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նորմերի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և &lt;&lt;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մասին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&gt;&gt; ՀՀ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>օրենքի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</w:rPr>
              <w:t xml:space="preserve"> 9-րդհոդվածի</w:t>
            </w:r>
          </w:p>
        </w:tc>
        <w:tc>
          <w:tcPr>
            <w:tcW w:w="1134" w:type="dxa"/>
          </w:tcPr>
          <w:p w14:paraId="2C53F13C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A5294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4</w:t>
            </w:r>
          </w:p>
        </w:tc>
      </w:tr>
      <w:tr w:rsidR="005D3584" w14:paraId="410441A9" w14:textId="77777777" w:rsidTr="006D3EF5">
        <w:tc>
          <w:tcPr>
            <w:tcW w:w="846" w:type="dxa"/>
          </w:tcPr>
          <w:p w14:paraId="106D3835" w14:textId="77777777" w:rsidR="005D3584" w:rsidRPr="00ED546E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491209EB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>
              <w:t>15623000</w:t>
            </w:r>
          </w:p>
        </w:tc>
        <w:tc>
          <w:tcPr>
            <w:tcW w:w="1843" w:type="dxa"/>
          </w:tcPr>
          <w:p w14:paraId="54134CD8" w14:textId="77777777" w:rsidR="005D3584" w:rsidRPr="00ED546E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Կարտոֆիլի</w:t>
            </w:r>
            <w:proofErr w:type="spellEnd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օսլա</w:t>
            </w:r>
            <w:proofErr w:type="spellEnd"/>
          </w:p>
        </w:tc>
        <w:tc>
          <w:tcPr>
            <w:tcW w:w="9353" w:type="dxa"/>
          </w:tcPr>
          <w:p w14:paraId="0377D775" w14:textId="77777777" w:rsidR="005D3584" w:rsidRPr="00ED546E" w:rsidRDefault="005D3584" w:rsidP="005D3584">
            <w:pPr>
              <w:jc w:val="both"/>
              <w:rPr>
                <w:rFonts w:ascii="GHEA Grapalat" w:hAnsi="GHEA Grapalat" w:cs="Sylfaen"/>
                <w:snapToGrid w:val="0"/>
                <w:color w:val="000000" w:themeColor="text1"/>
                <w:sz w:val="16"/>
                <w:szCs w:val="16"/>
              </w:rPr>
            </w:pPr>
            <w:proofErr w:type="spellStart"/>
            <w:r w:rsidRPr="00ED546E">
              <w:rPr>
                <w:rFonts w:ascii="GHEA Grapalat" w:hAnsi="GHEA Grapalat" w:cs="Sylfaen"/>
                <w:sz w:val="16"/>
              </w:rPr>
              <w:t>Ստացված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կարտոֆիլի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մեխանիկական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մշակումից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,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բարձր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, I, II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տեսակների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(17-20) %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խոնավության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զանգվածային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մասով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: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Անվտանգությունը</w:t>
            </w:r>
            <w:proofErr w:type="spellEnd"/>
            <w:r w:rsidRPr="00ED546E">
              <w:rPr>
                <w:rFonts w:ascii="GHEA Grapalat" w:hAnsi="GHEA Grapalat" w:cs="Sylfaen"/>
                <w:sz w:val="16"/>
              </w:rPr>
              <w:t>՝</w:t>
            </w:r>
            <w:r w:rsidRPr="00ED546E">
              <w:rPr>
                <w:rFonts w:ascii="GHEA Grapalat" w:hAnsi="GHEA Grapalat"/>
                <w:sz w:val="16"/>
              </w:rPr>
              <w:t xml:space="preserve"> N 2-III- 4.9-01-2010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հիգիենիկ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նորմատիվների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</w:t>
            </w:r>
            <w:r w:rsidRPr="00ED546E">
              <w:rPr>
                <w:rFonts w:ascii="GHEA Grapalat" w:hAnsi="GHEA Grapalat" w:cs="Sylfaen"/>
                <w:sz w:val="16"/>
              </w:rPr>
              <w:t>և</w:t>
            </w:r>
            <w:r w:rsidRPr="00ED546E">
              <w:rPr>
                <w:rFonts w:ascii="GHEA Grapalat" w:hAnsi="GHEA Grapalat"/>
                <w:sz w:val="16"/>
              </w:rPr>
              <w:t xml:space="preserve"> «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Սննդամթերքի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անվտանգության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մասին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» </w:t>
            </w:r>
            <w:r w:rsidRPr="00ED546E">
              <w:rPr>
                <w:rFonts w:ascii="GHEA Grapalat" w:hAnsi="GHEA Grapalat" w:cs="Sylfaen"/>
                <w:sz w:val="16"/>
              </w:rPr>
              <w:t>ՀՀ</w:t>
            </w:r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օրենքի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8-</w:t>
            </w:r>
            <w:r w:rsidRPr="00ED546E">
              <w:rPr>
                <w:rFonts w:ascii="GHEA Grapalat" w:hAnsi="GHEA Grapalat" w:cs="Sylfaen"/>
                <w:sz w:val="16"/>
              </w:rPr>
              <w:t>րդ</w:t>
            </w:r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հոդվածի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: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Պիտանելիության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մնացորդային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ժամկետը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ոչ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ED546E">
              <w:rPr>
                <w:rFonts w:ascii="GHEA Grapalat" w:hAnsi="GHEA Grapalat" w:cs="Sylfaen"/>
                <w:sz w:val="16"/>
              </w:rPr>
              <w:t>պակաս</w:t>
            </w:r>
            <w:proofErr w:type="spellEnd"/>
            <w:r w:rsidRPr="00ED546E">
              <w:rPr>
                <w:rFonts w:ascii="GHEA Grapalat" w:hAnsi="GHEA Grapalat"/>
                <w:sz w:val="16"/>
              </w:rPr>
              <w:t xml:space="preserve"> 90 %</w:t>
            </w:r>
          </w:p>
        </w:tc>
        <w:tc>
          <w:tcPr>
            <w:tcW w:w="1134" w:type="dxa"/>
          </w:tcPr>
          <w:p w14:paraId="279166F1" w14:textId="77777777" w:rsidR="005D3584" w:rsidRPr="009046EF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9046EF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6F150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12</w:t>
            </w:r>
          </w:p>
        </w:tc>
      </w:tr>
      <w:tr w:rsidR="005D3584" w14:paraId="7DA4F67E" w14:textId="77777777" w:rsidTr="006D3EF5">
        <w:tc>
          <w:tcPr>
            <w:tcW w:w="846" w:type="dxa"/>
          </w:tcPr>
          <w:p w14:paraId="5B57C1B1" w14:textId="77777777" w:rsidR="005D3584" w:rsidRPr="005F3EF4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50AE8036" w14:textId="77777777" w:rsidR="005D3584" w:rsidRPr="005F3EF4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 w:rsidRPr="005F3EF4"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03211500</w:t>
            </w:r>
          </w:p>
        </w:tc>
        <w:tc>
          <w:tcPr>
            <w:tcW w:w="1843" w:type="dxa"/>
          </w:tcPr>
          <w:p w14:paraId="51797A72" w14:textId="77777777" w:rsidR="005D3584" w:rsidRPr="005F3EF4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 w:rsidRPr="005F3EF4"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Տարեկանի հաց</w:t>
            </w:r>
          </w:p>
        </w:tc>
        <w:tc>
          <w:tcPr>
            <w:tcW w:w="9353" w:type="dxa"/>
          </w:tcPr>
          <w:p w14:paraId="3C5B57A8" w14:textId="77777777" w:rsidR="005D3584" w:rsidRPr="00CC762D" w:rsidRDefault="005D3584" w:rsidP="005D3584">
            <w:pPr>
              <w:jc w:val="both"/>
              <w:rPr>
                <w:rFonts w:ascii="GHEA Grapalat" w:hAnsi="GHEA Grapalat"/>
                <w:snapToGrid w:val="0"/>
                <w:color w:val="000000"/>
                <w:sz w:val="16"/>
                <w:szCs w:val="16"/>
                <w:lang w:val="hy-AM"/>
              </w:rPr>
            </w:pPr>
            <w:r w:rsidRPr="00CC762D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  <w:lang w:val="hy-AM"/>
              </w:rPr>
              <w:t>Անվտանգությունը և մակնշումը N 2-///-4.9-01-2003 /Սան  Պին 2.3.2-107801/ Սանիտարահամաճարակային կանոնների և նորմերի &lt;&lt;Սննդամթերքի անվտանգության մասին &gt;&gt; ՀՀ օրենքի 9-րդ հոդվածի</w:t>
            </w:r>
          </w:p>
        </w:tc>
        <w:tc>
          <w:tcPr>
            <w:tcW w:w="1134" w:type="dxa"/>
          </w:tcPr>
          <w:p w14:paraId="173EA59F" w14:textId="77777777" w:rsidR="005D3584" w:rsidRPr="005F3EF4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5F3EF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կգ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47337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340</w:t>
            </w:r>
          </w:p>
        </w:tc>
      </w:tr>
      <w:tr w:rsidR="005D3584" w14:paraId="4C5F3C38" w14:textId="77777777" w:rsidTr="006D3EF5">
        <w:tc>
          <w:tcPr>
            <w:tcW w:w="846" w:type="dxa"/>
          </w:tcPr>
          <w:p w14:paraId="3C914718" w14:textId="77777777" w:rsidR="005D3584" w:rsidRPr="005F3EF4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2C613F5C" w14:textId="77777777" w:rsidR="005D3584" w:rsidRPr="005F3EF4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 w:rsidRPr="005F3EF4"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15331154</w:t>
            </w:r>
          </w:p>
        </w:tc>
        <w:tc>
          <w:tcPr>
            <w:tcW w:w="1843" w:type="dxa"/>
          </w:tcPr>
          <w:p w14:paraId="29C86585" w14:textId="77777777" w:rsidR="005D3584" w:rsidRPr="005F3EF4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 w:rsidRPr="005F3EF4"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Հատիկ ոլոռ</w:t>
            </w:r>
          </w:p>
        </w:tc>
        <w:tc>
          <w:tcPr>
            <w:tcW w:w="9353" w:type="dxa"/>
          </w:tcPr>
          <w:p w14:paraId="07EB6288" w14:textId="77777777" w:rsidR="005D3584" w:rsidRPr="00275D76" w:rsidRDefault="005D3584" w:rsidP="005D3584">
            <w:pPr>
              <w:jc w:val="both"/>
              <w:rPr>
                <w:rFonts w:cstheme="minorHAnsi"/>
                <w:snapToGrid w:val="0"/>
                <w:color w:val="000000"/>
                <w:sz w:val="16"/>
                <w:szCs w:val="16"/>
                <w:lang w:val="hy-AM"/>
              </w:rPr>
            </w:pPr>
            <w:r w:rsidRPr="00275D76">
              <w:rPr>
                <w:rFonts w:ascii="GHEA Grapalat" w:hAnsi="GHEA Grapalat" w:cstheme="minorHAnsi"/>
                <w:sz w:val="16"/>
                <w:szCs w:val="16"/>
                <w:lang w:val="hy-AM"/>
              </w:rPr>
              <w:t>Չորացրած, կեղևած, դեղին կամ կանաչ գույնի: Անվտանգությունը՝ N 2-III-4.9-01-2010 հիգիենիկ նորմատիվների և «Սննդամթերքի անվտանգության մասին» ՀՀ օրենքի 8-րդ հոդվածի:</w:t>
            </w:r>
          </w:p>
        </w:tc>
        <w:tc>
          <w:tcPr>
            <w:tcW w:w="1134" w:type="dxa"/>
          </w:tcPr>
          <w:p w14:paraId="6C2FAC42" w14:textId="77777777" w:rsidR="005D3584" w:rsidRPr="005F3EF4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5F3EF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կգ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04A4C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80</w:t>
            </w:r>
          </w:p>
        </w:tc>
      </w:tr>
      <w:tr w:rsidR="005D3584" w14:paraId="3CCC1034" w14:textId="77777777" w:rsidTr="006D3EF5">
        <w:tc>
          <w:tcPr>
            <w:tcW w:w="846" w:type="dxa"/>
          </w:tcPr>
          <w:p w14:paraId="7C961EDC" w14:textId="77777777" w:rsidR="005D3584" w:rsidRPr="005F3EF4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</w:tcPr>
          <w:p w14:paraId="262ADB0E" w14:textId="77777777" w:rsidR="005D3584" w:rsidRPr="005F3EF4" w:rsidRDefault="005D3584" w:rsidP="005D3584">
            <w:pP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 w:rsidRPr="005F3EF4"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15331151</w:t>
            </w:r>
          </w:p>
        </w:tc>
        <w:tc>
          <w:tcPr>
            <w:tcW w:w="1843" w:type="dxa"/>
          </w:tcPr>
          <w:p w14:paraId="552268C0" w14:textId="77777777" w:rsidR="005D3584" w:rsidRPr="005F3EF4" w:rsidRDefault="005D3584" w:rsidP="005D358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 w:rsidRPr="005F3EF4"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Հատիկ լոբի</w:t>
            </w:r>
          </w:p>
        </w:tc>
        <w:tc>
          <w:tcPr>
            <w:tcW w:w="9353" w:type="dxa"/>
          </w:tcPr>
          <w:p w14:paraId="24195E3A" w14:textId="77777777" w:rsidR="005D3584" w:rsidRPr="00444557" w:rsidRDefault="005D3584" w:rsidP="005D3584">
            <w:pPr>
              <w:jc w:val="both"/>
              <w:rPr>
                <w:rFonts w:ascii="GHEA Grapalat" w:hAnsi="GHEA Grapalat"/>
                <w:snapToGrid w:val="0"/>
                <w:color w:val="000000"/>
                <w:sz w:val="16"/>
                <w:szCs w:val="16"/>
                <w:lang w:val="hy-AM"/>
              </w:rPr>
            </w:pPr>
            <w:r w:rsidRPr="00444557">
              <w:rPr>
                <w:sz w:val="16"/>
                <w:szCs w:val="16"/>
                <w:lang w:val="hy-AM"/>
              </w:rPr>
              <w:t>Լոբի գունավոր, միագույն, գունավոր ցայտուն, չոր` խոնավությունը 15 %-ից ոչ ավելի կամ միջին չորությամբ` (15,1-18,0) %: Անվտանգությունը` ըստ N 2-III-4.9-01-2010 հիգիենիկ նորմատիվների, «Սննդամթերքի անվտանգության մասին» ՀՀ օրենքի 8-րդ հոդվածի: Պիտանելիության մնացորդային ժամկետը ոչ պակաս 50 %:</w:t>
            </w:r>
          </w:p>
        </w:tc>
        <w:tc>
          <w:tcPr>
            <w:tcW w:w="1134" w:type="dxa"/>
          </w:tcPr>
          <w:p w14:paraId="7C408DB1" w14:textId="77777777" w:rsidR="005D3584" w:rsidRPr="005F3EF4" w:rsidRDefault="005D3584" w:rsidP="005D358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5F3EF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կգ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388A919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30</w:t>
            </w:r>
          </w:p>
        </w:tc>
      </w:tr>
      <w:tr w:rsidR="005D3584" w:rsidRPr="002D278A" w14:paraId="1D9C5E3F" w14:textId="77777777" w:rsidTr="006D3EF5">
        <w:tc>
          <w:tcPr>
            <w:tcW w:w="846" w:type="dxa"/>
          </w:tcPr>
          <w:p w14:paraId="7B9678D9" w14:textId="77777777" w:rsidR="005D3584" w:rsidRPr="005F3EF4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  <w:vAlign w:val="center"/>
          </w:tcPr>
          <w:p w14:paraId="56A7147E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15811130</w:t>
            </w:r>
          </w:p>
        </w:tc>
        <w:tc>
          <w:tcPr>
            <w:tcW w:w="1843" w:type="dxa"/>
            <w:vAlign w:val="center"/>
          </w:tcPr>
          <w:p w14:paraId="62CA02C2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Բուլկի</w:t>
            </w:r>
            <w:proofErr w:type="spellEnd"/>
          </w:p>
        </w:tc>
        <w:tc>
          <w:tcPr>
            <w:tcW w:w="9353" w:type="dxa"/>
          </w:tcPr>
          <w:p w14:paraId="7AD8B646" w14:textId="77777777" w:rsidR="005D3584" w:rsidRPr="003601BA" w:rsidRDefault="005D3584" w:rsidP="005D3584">
            <w:pPr>
              <w:jc w:val="both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3601BA">
              <w:rPr>
                <w:rFonts w:ascii="Arial" w:hAnsi="Arial" w:cs="Arial"/>
                <w:sz w:val="16"/>
                <w:szCs w:val="16"/>
                <w:shd w:val="clear" w:color="auto" w:fill="FFFFFF"/>
                <w:lang w:val="hy-AM"/>
              </w:rPr>
              <w:t>Բուլկի</w:t>
            </w:r>
            <w:r w:rsidRPr="003601BA">
              <w:rPr>
                <w:rFonts w:ascii="Arial LatArm" w:hAnsi="Arial LatArm" w:cstheme="minorHAnsi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6"/>
                <w:szCs w:val="16"/>
                <w:shd w:val="clear" w:color="auto" w:fill="FFFFFF"/>
                <w:lang w:val="hy-AM"/>
              </w:rPr>
              <w:t>ըստ</w:t>
            </w:r>
            <w:r w:rsidRPr="003601BA">
              <w:rPr>
                <w:rFonts w:ascii="Arial LatArm" w:hAnsi="Arial LatArm" w:cstheme="minorHAnsi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napToGrid w:val="0"/>
                <w:color w:val="000000"/>
                <w:sz w:val="16"/>
                <w:szCs w:val="16"/>
                <w:lang w:val="hy-AM"/>
              </w:rPr>
              <w:t>ԳՕՍՏ</w:t>
            </w:r>
            <w:r w:rsidRPr="003601BA">
              <w:rPr>
                <w:rFonts w:ascii="Arial LatArm" w:hAnsi="Arial LatArm" w:cstheme="minorHAnsi"/>
                <w:snapToGrid w:val="0"/>
                <w:color w:val="000000"/>
                <w:sz w:val="16"/>
                <w:szCs w:val="16"/>
                <w:lang w:val="hy-AM"/>
              </w:rPr>
              <w:t xml:space="preserve"> 24901-89: </w:t>
            </w:r>
            <w:r w:rsidRPr="003601BA">
              <w:rPr>
                <w:rFonts w:ascii="Arial" w:hAnsi="Arial" w:cs="Arial"/>
                <w:snapToGrid w:val="0"/>
                <w:color w:val="000000"/>
                <w:sz w:val="16"/>
                <w:szCs w:val="16"/>
                <w:lang w:val="hy-AM"/>
              </w:rPr>
              <w:t>Ա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նվտանգությունը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և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մակնշումը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` N 2-III4&gt;9012003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Սանիտարահամաճարակային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կանոնների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և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նորմերի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և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&lt;&lt;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Սննդամթերքի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անվտանգության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մասին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&gt;&gt;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ՀՀ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օրենքի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9-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րդ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հոդվածի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>:</w:t>
            </w:r>
          </w:p>
        </w:tc>
        <w:tc>
          <w:tcPr>
            <w:tcW w:w="1134" w:type="dxa"/>
          </w:tcPr>
          <w:p w14:paraId="66D5878D" w14:textId="77777777" w:rsidR="005D3584" w:rsidRDefault="005D3584" w:rsidP="005D3584">
            <w:pPr>
              <w:jc w:val="center"/>
            </w:pPr>
            <w:r w:rsidRPr="0084527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կգ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8BE0A42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200</w:t>
            </w:r>
          </w:p>
        </w:tc>
      </w:tr>
      <w:tr w:rsidR="005D3584" w14:paraId="428C592A" w14:textId="77777777" w:rsidTr="006D3EF5">
        <w:tc>
          <w:tcPr>
            <w:tcW w:w="846" w:type="dxa"/>
          </w:tcPr>
          <w:p w14:paraId="12D84951" w14:textId="77777777" w:rsidR="005D3584" w:rsidRPr="002D278A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  <w:lang w:val="ru-RU"/>
              </w:rPr>
            </w:pPr>
          </w:p>
        </w:tc>
        <w:tc>
          <w:tcPr>
            <w:tcW w:w="1561" w:type="dxa"/>
            <w:vAlign w:val="bottom"/>
          </w:tcPr>
          <w:p w14:paraId="0E816545" w14:textId="77777777" w:rsidR="005D3584" w:rsidRDefault="005D3584" w:rsidP="005D3584">
            <w:pPr>
              <w:jc w:val="center"/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Arial LatArm" w:hAnsi="Arial LatArm" w:cs="Calibri"/>
                <w:sz w:val="22"/>
                <w:szCs w:val="22"/>
              </w:rPr>
              <w:t>03221122</w:t>
            </w:r>
          </w:p>
        </w:tc>
        <w:tc>
          <w:tcPr>
            <w:tcW w:w="1843" w:type="dxa"/>
            <w:vAlign w:val="center"/>
          </w:tcPr>
          <w:p w14:paraId="1516CE6D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ԴԴմիկ</w:t>
            </w:r>
            <w:proofErr w:type="spellEnd"/>
          </w:p>
        </w:tc>
        <w:tc>
          <w:tcPr>
            <w:tcW w:w="9353" w:type="dxa"/>
          </w:tcPr>
          <w:p w14:paraId="26F9F494" w14:textId="77777777" w:rsidR="005D3584" w:rsidRPr="003601BA" w:rsidRDefault="005D3584" w:rsidP="005D3584">
            <w:pPr>
              <w:jc w:val="both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3601BA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ԴԴմիկ</w:t>
            </w:r>
            <w:r w:rsidRPr="003601BA">
              <w:rPr>
                <w:rFonts w:ascii="Arial LatArm" w:hAnsi="Arial LatArm"/>
                <w:color w:val="000000"/>
                <w:sz w:val="16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թարմ</w:t>
            </w:r>
            <w:r w:rsidRPr="003601BA">
              <w:rPr>
                <w:rFonts w:ascii="Arial LatArm" w:hAnsi="Arial LatArm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601BA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ամբողջական</w:t>
            </w:r>
            <w:r w:rsidRPr="003601BA">
              <w:rPr>
                <w:rFonts w:ascii="Arial LatArm" w:hAnsi="Arial LatArm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601BA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մաքուր</w:t>
            </w:r>
            <w:r w:rsidRPr="003601BA">
              <w:rPr>
                <w:rFonts w:ascii="Arial LatArm" w:hAnsi="Arial LatArm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601BA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առողջ</w:t>
            </w:r>
            <w:r w:rsidRPr="003601BA">
              <w:rPr>
                <w:rFonts w:ascii="Arial LatArm" w:hAnsi="Arial LatArm"/>
                <w:color w:val="000000"/>
                <w:sz w:val="16"/>
                <w:szCs w:val="16"/>
                <w:lang w:val="hy-AM"/>
              </w:rPr>
              <w:t xml:space="preserve">: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Անվտանգությունը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և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մակնշումը՝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ըստ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ՀՀ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կառավարության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2006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թ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.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դեկտեմբերի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21-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ի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N 1913-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Ն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որոշմամբ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հաստատված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«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Թարմ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պտուղ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>-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բանջարեղենի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տեխնիկական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կանոնակարգի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»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և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«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Սննդամթերքի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անվտանգության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մասին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»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ՀՀ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օրենքի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8-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րդ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հոդվածի</w:t>
            </w:r>
          </w:p>
        </w:tc>
        <w:tc>
          <w:tcPr>
            <w:tcW w:w="1134" w:type="dxa"/>
          </w:tcPr>
          <w:p w14:paraId="5E28A875" w14:textId="77777777" w:rsidR="005D3584" w:rsidRDefault="005D3584" w:rsidP="005D3584">
            <w:pPr>
              <w:jc w:val="center"/>
            </w:pPr>
            <w:r w:rsidRPr="0084527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կգ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8D37069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60</w:t>
            </w:r>
          </w:p>
        </w:tc>
      </w:tr>
      <w:tr w:rsidR="005D3584" w14:paraId="02B79B79" w14:textId="77777777" w:rsidTr="006D3EF5">
        <w:tc>
          <w:tcPr>
            <w:tcW w:w="846" w:type="dxa"/>
          </w:tcPr>
          <w:p w14:paraId="1D45851D" w14:textId="77777777" w:rsidR="005D3584" w:rsidRPr="005F3EF4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  <w:vAlign w:val="bottom"/>
          </w:tcPr>
          <w:p w14:paraId="0F106FBF" w14:textId="77777777" w:rsidR="005D3584" w:rsidRDefault="005D3584" w:rsidP="005D3584">
            <w:pPr>
              <w:jc w:val="center"/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Arial LatArm" w:hAnsi="Arial LatArm" w:cs="Calibri"/>
                <w:sz w:val="22"/>
                <w:szCs w:val="22"/>
              </w:rPr>
              <w:t>03221430</w:t>
            </w:r>
          </w:p>
        </w:tc>
        <w:tc>
          <w:tcPr>
            <w:tcW w:w="1843" w:type="dxa"/>
            <w:vAlign w:val="center"/>
          </w:tcPr>
          <w:p w14:paraId="049BAD6F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Բրոկոլի</w:t>
            </w:r>
            <w:proofErr w:type="spellEnd"/>
          </w:p>
        </w:tc>
        <w:tc>
          <w:tcPr>
            <w:tcW w:w="9353" w:type="dxa"/>
          </w:tcPr>
          <w:p w14:paraId="635933E5" w14:textId="77777777" w:rsidR="005D3584" w:rsidRPr="003601BA" w:rsidRDefault="005D3584" w:rsidP="005D3584">
            <w:pPr>
              <w:jc w:val="both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3601BA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Բրոկոլի</w:t>
            </w:r>
            <w:r w:rsidRPr="003601BA">
              <w:rPr>
                <w:rFonts w:ascii="Arial LatArm" w:hAnsi="Arial LatArm"/>
                <w:color w:val="000000"/>
                <w:sz w:val="16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թարմ</w:t>
            </w:r>
            <w:r w:rsidRPr="003601BA">
              <w:rPr>
                <w:rFonts w:ascii="Arial LatArm" w:hAnsi="Arial LatArm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601BA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ամբողջական</w:t>
            </w:r>
            <w:r w:rsidRPr="003601BA">
              <w:rPr>
                <w:rFonts w:ascii="Arial LatArm" w:hAnsi="Arial LatArm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601BA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մաքուր</w:t>
            </w:r>
            <w:r w:rsidRPr="003601BA">
              <w:rPr>
                <w:rFonts w:ascii="Arial LatArm" w:hAnsi="Arial LatArm"/>
                <w:color w:val="000000"/>
                <w:sz w:val="16"/>
                <w:szCs w:val="16"/>
                <w:lang w:val="hy-AM"/>
              </w:rPr>
              <w:t xml:space="preserve">, </w:t>
            </w:r>
            <w:r w:rsidRPr="003601BA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առողջ</w:t>
            </w:r>
            <w:r w:rsidRPr="003601BA">
              <w:rPr>
                <w:rFonts w:ascii="Arial LatArm" w:hAnsi="Arial LatArm"/>
                <w:color w:val="000000"/>
                <w:sz w:val="16"/>
                <w:szCs w:val="16"/>
                <w:lang w:val="hy-AM"/>
              </w:rPr>
              <w:t xml:space="preserve">: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Անվտանգությունը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և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մակնշումը՝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ըստ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ՀՀ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կառավարության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2006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թ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.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դեկտեմբերի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21-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ի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N 1913-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Ն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որոշմամբ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հաստատված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«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Թարմ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պտուղ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>-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բանջարեղենի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տեխնիկական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կանոնակարգի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»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և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«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Սննդամթերքի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անվտանգության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մասին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»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ՀՀ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օրենքի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8-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րդ</w:t>
            </w:r>
            <w:r w:rsidRPr="003601BA">
              <w:rPr>
                <w:rFonts w:ascii="Arial LatArm" w:hAnsi="Arial LatArm"/>
                <w:sz w:val="12"/>
                <w:szCs w:val="16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sz w:val="12"/>
                <w:szCs w:val="16"/>
                <w:lang w:val="hy-AM"/>
              </w:rPr>
              <w:t>հոդվածի</w:t>
            </w:r>
          </w:p>
        </w:tc>
        <w:tc>
          <w:tcPr>
            <w:tcW w:w="1134" w:type="dxa"/>
          </w:tcPr>
          <w:p w14:paraId="7028B759" w14:textId="77777777" w:rsidR="005D3584" w:rsidRDefault="005D3584" w:rsidP="005D3584">
            <w:pPr>
              <w:jc w:val="center"/>
            </w:pPr>
            <w:r w:rsidRPr="0084527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կգ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50EC565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180</w:t>
            </w:r>
          </w:p>
        </w:tc>
      </w:tr>
      <w:tr w:rsidR="005D3584" w14:paraId="3FF1AB8B" w14:textId="77777777" w:rsidTr="006D3EF5">
        <w:tc>
          <w:tcPr>
            <w:tcW w:w="846" w:type="dxa"/>
          </w:tcPr>
          <w:p w14:paraId="58D41406" w14:textId="77777777" w:rsidR="005D3584" w:rsidRPr="005F3EF4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  <w:vAlign w:val="center"/>
          </w:tcPr>
          <w:p w14:paraId="5B110452" w14:textId="77777777" w:rsidR="005D3584" w:rsidRDefault="005D3584" w:rsidP="005D3584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>03200000</w:t>
            </w:r>
          </w:p>
        </w:tc>
        <w:tc>
          <w:tcPr>
            <w:tcW w:w="1843" w:type="dxa"/>
            <w:vAlign w:val="center"/>
          </w:tcPr>
          <w:p w14:paraId="36DF9BFA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Հոն</w:t>
            </w:r>
            <w:proofErr w:type="spellEnd"/>
          </w:p>
        </w:tc>
        <w:tc>
          <w:tcPr>
            <w:tcW w:w="9353" w:type="dxa"/>
          </w:tcPr>
          <w:p w14:paraId="3B6F85A9" w14:textId="77777777" w:rsidR="005D3584" w:rsidRPr="003601BA" w:rsidRDefault="005D3584" w:rsidP="005D3584">
            <w:pPr>
              <w:jc w:val="both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Թարմ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առանց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արտաքին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վնասվածքների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տեղական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արտադրության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: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ԳՕՍՏ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21921-76: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Անվտանգությունը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և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մակնշումը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`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ըստ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ՀՀ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կառավարության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2006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թ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.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դեկտեմբերի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21-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N 1913-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որոշմամբ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հաստատված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  <w:t>«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Թարմ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lastRenderedPageBreak/>
              <w:t>պտուղ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-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բանջարեղենի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տեխնիկական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կանոնակարգի</w:t>
            </w:r>
            <w:r w:rsidRPr="003601BA"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  <w:t>»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և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  <w:t>«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Սննդամթերքի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անվտանգության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մասին</w:t>
            </w:r>
            <w:r w:rsidRPr="003601BA"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  <w:t>»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ՀՀ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օրենքի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8-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րդ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հոդվածի</w:t>
            </w:r>
          </w:p>
        </w:tc>
        <w:tc>
          <w:tcPr>
            <w:tcW w:w="1134" w:type="dxa"/>
          </w:tcPr>
          <w:p w14:paraId="406774F1" w14:textId="77777777" w:rsidR="005D3584" w:rsidRDefault="005D3584" w:rsidP="005D3584">
            <w:pPr>
              <w:jc w:val="center"/>
            </w:pPr>
            <w:r w:rsidRPr="0084527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lastRenderedPageBreak/>
              <w:t>կգ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BFE2581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50</w:t>
            </w:r>
          </w:p>
        </w:tc>
      </w:tr>
      <w:tr w:rsidR="005D3584" w14:paraId="18FDF6EA" w14:textId="77777777" w:rsidTr="006D3EF5">
        <w:tc>
          <w:tcPr>
            <w:tcW w:w="846" w:type="dxa"/>
          </w:tcPr>
          <w:p w14:paraId="354EB9A1" w14:textId="77777777" w:rsidR="005D3584" w:rsidRPr="005F3EF4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  <w:vAlign w:val="center"/>
          </w:tcPr>
          <w:p w14:paraId="28342FEE" w14:textId="77777777" w:rsidR="005D3584" w:rsidRDefault="005D3584" w:rsidP="005D3584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>03222130</w:t>
            </w:r>
          </w:p>
        </w:tc>
        <w:tc>
          <w:tcPr>
            <w:tcW w:w="1843" w:type="dxa"/>
            <w:vAlign w:val="center"/>
          </w:tcPr>
          <w:p w14:paraId="751F7A26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Սերկևիլ</w:t>
            </w:r>
            <w:proofErr w:type="spellEnd"/>
          </w:p>
        </w:tc>
        <w:tc>
          <w:tcPr>
            <w:tcW w:w="9353" w:type="dxa"/>
          </w:tcPr>
          <w:p w14:paraId="539E08F4" w14:textId="77777777" w:rsidR="005D3584" w:rsidRPr="003601BA" w:rsidRDefault="005D3584" w:rsidP="005D3584">
            <w:pPr>
              <w:jc w:val="both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Թարմ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առանց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արտաքին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վնասվածքների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տեղական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արտադրության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: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ԳՕՍՏ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21921-76: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Անվտանգությունը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և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մակնշումը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`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ըստ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ՀՀ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կառավարության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2006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թ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.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դեկտեմբերի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21-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N 1913-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որոշմամբ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հաստատված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  <w:t>«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Թարմ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պտուղ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-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բանջարեղենի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տեխնիկական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կանոնակարգի</w:t>
            </w:r>
            <w:r w:rsidRPr="003601BA"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  <w:t>»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և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  <w:t>«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Սննդամթերքի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անվտանգության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մասին</w:t>
            </w:r>
            <w:r w:rsidRPr="003601BA">
              <w:rPr>
                <w:rFonts w:ascii="Arial LatArm" w:hAnsi="Arial LatArm" w:cs="Arial LatArm"/>
                <w:color w:val="000000"/>
                <w:sz w:val="18"/>
                <w:szCs w:val="18"/>
                <w:lang w:val="hy-AM"/>
              </w:rPr>
              <w:t>»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ՀՀ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օրենքի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8-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րդ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հոդվածի</w:t>
            </w:r>
          </w:p>
        </w:tc>
        <w:tc>
          <w:tcPr>
            <w:tcW w:w="1134" w:type="dxa"/>
          </w:tcPr>
          <w:p w14:paraId="70CA49EF" w14:textId="77777777" w:rsidR="005D3584" w:rsidRDefault="005D3584" w:rsidP="005D3584">
            <w:pPr>
              <w:jc w:val="center"/>
            </w:pPr>
            <w:r w:rsidRPr="0084527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կգ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B83591A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50</w:t>
            </w:r>
          </w:p>
        </w:tc>
      </w:tr>
      <w:tr w:rsidR="005D3584" w14:paraId="3489948A" w14:textId="77777777" w:rsidTr="006D3EF5">
        <w:tc>
          <w:tcPr>
            <w:tcW w:w="846" w:type="dxa"/>
          </w:tcPr>
          <w:p w14:paraId="61F638E3" w14:textId="77777777" w:rsidR="005D3584" w:rsidRPr="005F3EF4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  <w:vAlign w:val="center"/>
          </w:tcPr>
          <w:p w14:paraId="3DF13A0D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15332410</w:t>
            </w:r>
          </w:p>
        </w:tc>
        <w:tc>
          <w:tcPr>
            <w:tcW w:w="1843" w:type="dxa"/>
            <w:vAlign w:val="center"/>
          </w:tcPr>
          <w:p w14:paraId="6A4CD98A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Չիր</w:t>
            </w:r>
            <w:proofErr w:type="spellEnd"/>
          </w:p>
        </w:tc>
        <w:tc>
          <w:tcPr>
            <w:tcW w:w="9353" w:type="dxa"/>
          </w:tcPr>
          <w:p w14:paraId="214274A7" w14:textId="77777777" w:rsidR="005D3584" w:rsidRPr="003601BA" w:rsidRDefault="005D3584" w:rsidP="005D3584">
            <w:pPr>
              <w:jc w:val="both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Տարբեր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մրգերից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չորացված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առանց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կորիզի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: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պահված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5-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ից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մինչև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20 C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ջերմաստիճանում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>, 70%-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ից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ոչ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ավելի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խոնավության</w:t>
            </w:r>
            <w:r w:rsidRPr="003601BA">
              <w:rPr>
                <w:rFonts w:ascii="Arial LatArm" w:hAnsi="Arial LatArm" w:cstheme="minorHAns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պայմաններում։</w:t>
            </w:r>
          </w:p>
        </w:tc>
        <w:tc>
          <w:tcPr>
            <w:tcW w:w="1134" w:type="dxa"/>
          </w:tcPr>
          <w:p w14:paraId="0D81E544" w14:textId="77777777" w:rsidR="005D3584" w:rsidRDefault="005D3584" w:rsidP="005D3584">
            <w:pPr>
              <w:jc w:val="center"/>
            </w:pPr>
            <w:r w:rsidRPr="0084527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կգ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B4516D4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80</w:t>
            </w:r>
          </w:p>
        </w:tc>
      </w:tr>
      <w:tr w:rsidR="005D3584" w14:paraId="1555A5E9" w14:textId="77777777" w:rsidTr="006D3EF5">
        <w:tc>
          <w:tcPr>
            <w:tcW w:w="846" w:type="dxa"/>
          </w:tcPr>
          <w:p w14:paraId="1D143D97" w14:textId="77777777" w:rsidR="005D3584" w:rsidRPr="005F3EF4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  <w:vAlign w:val="bottom"/>
          </w:tcPr>
          <w:p w14:paraId="2C8B79F6" w14:textId="77777777" w:rsidR="005D3584" w:rsidRDefault="005D3584" w:rsidP="005D358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03221126</w:t>
            </w:r>
          </w:p>
        </w:tc>
        <w:tc>
          <w:tcPr>
            <w:tcW w:w="1843" w:type="dxa"/>
            <w:vAlign w:val="center"/>
          </w:tcPr>
          <w:p w14:paraId="7DD29D5E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Հազար</w:t>
            </w:r>
            <w:proofErr w:type="spellEnd"/>
          </w:p>
        </w:tc>
        <w:tc>
          <w:tcPr>
            <w:tcW w:w="9353" w:type="dxa"/>
          </w:tcPr>
          <w:p w14:paraId="13EC1889" w14:textId="77777777" w:rsidR="005D3584" w:rsidRPr="00444557" w:rsidRDefault="005D3584" w:rsidP="005D3584">
            <w:pPr>
              <w:jc w:val="both"/>
              <w:rPr>
                <w:sz w:val="16"/>
                <w:szCs w:val="16"/>
                <w:lang w:val="hy-AM"/>
              </w:rPr>
            </w:pP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Չվնասված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չթոռոմած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կապոցով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մեծ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տերևներով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ըստ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Մաքսային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միության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հանձնաժողովի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2011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թվականի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դեկտեմբերի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9-ի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թիվ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880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որոշմամբ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ընդունված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Սննդամթերքի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մասին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» (ՄՄ ՏԿ 021/2011</w:t>
            </w:r>
            <w:proofErr w:type="gram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), 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Մաքսային</w:t>
            </w:r>
            <w:proofErr w:type="spellEnd"/>
            <w:proofErr w:type="gram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միության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հանձնաժողովի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2011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թվականի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օգոստոսի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16-ի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թիվ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769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որոշմամբ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ընդունված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Փաթեթվածքի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մասին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» (ՄՄ ՏԿ 005/2011)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կանոնակարգերի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։ 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Տվյալ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չափաբաժնի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ծավալը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առավելագույնն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է,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այն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կարող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են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նվազեցվել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Գնորդի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Մատակարարումը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կատարվում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միջոցների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հաշվին</w:t>
            </w:r>
            <w:proofErr w:type="spellEnd"/>
            <w:r w:rsidRPr="002412AE">
              <w:rPr>
                <w:rFonts w:ascii="Sylfaen" w:hAnsi="Sylfaen" w:cs="Calibri"/>
                <w:color w:val="000000"/>
                <w:sz w:val="16"/>
                <w:szCs w:val="16"/>
              </w:rPr>
              <w:t>։</w:t>
            </w:r>
          </w:p>
        </w:tc>
        <w:tc>
          <w:tcPr>
            <w:tcW w:w="1134" w:type="dxa"/>
          </w:tcPr>
          <w:p w14:paraId="6375FD22" w14:textId="77777777" w:rsidR="005D3584" w:rsidRDefault="005D3584" w:rsidP="005D3584">
            <w:pPr>
              <w:jc w:val="center"/>
            </w:pPr>
            <w:r w:rsidRPr="0084527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կգ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07CF87D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110</w:t>
            </w:r>
          </w:p>
        </w:tc>
      </w:tr>
      <w:tr w:rsidR="005D3584" w:rsidRPr="002D278A" w14:paraId="2E6DF131" w14:textId="77777777" w:rsidTr="006D3EF5">
        <w:tc>
          <w:tcPr>
            <w:tcW w:w="846" w:type="dxa"/>
          </w:tcPr>
          <w:p w14:paraId="11CA8E99" w14:textId="77777777" w:rsidR="005D3584" w:rsidRPr="005F3EF4" w:rsidRDefault="005D3584" w:rsidP="005D3584">
            <w:pPr>
              <w:numPr>
                <w:ilvl w:val="0"/>
                <w:numId w:val="31"/>
              </w:num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561" w:type="dxa"/>
            <w:vAlign w:val="bottom"/>
          </w:tcPr>
          <w:p w14:paraId="22CD4AD7" w14:textId="77777777" w:rsidR="005D3584" w:rsidRDefault="005D3584" w:rsidP="005D358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15112150</w:t>
            </w:r>
          </w:p>
        </w:tc>
        <w:tc>
          <w:tcPr>
            <w:tcW w:w="1843" w:type="dxa"/>
            <w:vAlign w:val="center"/>
          </w:tcPr>
          <w:p w14:paraId="38BCE9FB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Հավի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կրծքամիս</w:t>
            </w:r>
            <w:proofErr w:type="spellEnd"/>
          </w:p>
        </w:tc>
        <w:tc>
          <w:tcPr>
            <w:tcW w:w="9353" w:type="dxa"/>
          </w:tcPr>
          <w:p w14:paraId="42690DC9" w14:textId="77777777" w:rsidR="005D3584" w:rsidRPr="00444557" w:rsidRDefault="005D3584" w:rsidP="005D3584">
            <w:pPr>
              <w:jc w:val="both"/>
              <w:rPr>
                <w:sz w:val="16"/>
                <w:szCs w:val="16"/>
                <w:lang w:val="hy-AM"/>
              </w:rPr>
            </w:pP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Հավի </w:t>
            </w:r>
            <w:r w:rsidRPr="000D2A78">
              <w:rPr>
                <w:rFonts w:ascii="GHEA Grapalat" w:hAnsi="GHEA Grapalat"/>
                <w:sz w:val="16"/>
                <w:szCs w:val="16"/>
                <w:lang w:val="hy-AM"/>
              </w:rPr>
              <w:t>կրծքամիս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0D2A78">
              <w:rPr>
                <w:rFonts w:ascii="GHEA Grapalat" w:hAnsi="GHEA Grapalat"/>
                <w:sz w:val="16"/>
                <w:szCs w:val="16"/>
                <w:lang w:val="hy-AM"/>
              </w:rPr>
              <w:t xml:space="preserve">առանց ոսկոր, 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տեղական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մաքուր, արյունազրկված, առանց կողմնակի հոտերի, փաթեթավորված պոլիէթիլենային թաղանթներով։ պաղեցված` մկանների խորքում 120C-ից ոչ բարձր ջերմաստիճանով: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ըստ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N 2-III-4.9-01-2010 հիգիենիկ 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>անվտանգությանը, մակնշմանը և փաթեթավորմանը ներկայացվող պահանջները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՝ 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Սննդամթերքի անվտանգության մասին ՀՀ օրենքի 9-րդ հոդվածի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>, 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Մաքսային միության հանձնաժողովի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09.10.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2013թվականի թիվ 68 որոշմամբ ընդունված «Մսի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և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մսամթերքի անվտանգության մասին» (ՄՄ ՏԿ 034/2013) տեխնիկական կանոնակարգերի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134" w:type="dxa"/>
          </w:tcPr>
          <w:p w14:paraId="5342BC6C" w14:textId="77777777" w:rsidR="005D3584" w:rsidRDefault="005D3584" w:rsidP="005D3584">
            <w:pPr>
              <w:jc w:val="center"/>
            </w:pPr>
            <w:r w:rsidRPr="0084527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կգ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3645C" w14:textId="77777777" w:rsidR="005D3584" w:rsidRDefault="005D3584" w:rsidP="005D3584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150</w:t>
            </w:r>
          </w:p>
        </w:tc>
      </w:tr>
    </w:tbl>
    <w:p w14:paraId="4ACAC17D" w14:textId="77777777" w:rsidR="006D3EF5" w:rsidRDefault="006D3EF5">
      <w:pPr>
        <w:rPr>
          <w:lang w:val="hy-AM"/>
        </w:rPr>
      </w:pPr>
    </w:p>
    <w:p w14:paraId="5F6DA656" w14:textId="6FB27E04" w:rsidR="006D3EF5" w:rsidRDefault="006D3EF5" w:rsidP="006D3EF5">
      <w:pPr>
        <w:rPr>
          <w:lang w:val="hy-AM"/>
        </w:rPr>
      </w:pPr>
    </w:p>
    <w:p w14:paraId="2D994056" w14:textId="6B45F7D5" w:rsidR="00AE5856" w:rsidRDefault="00AE5856" w:rsidP="006D3EF5">
      <w:pPr>
        <w:rPr>
          <w:lang w:val="hy-AM"/>
        </w:rPr>
      </w:pPr>
    </w:p>
    <w:p w14:paraId="7641A95A" w14:textId="500ACF04" w:rsidR="00AE5856" w:rsidRDefault="00AE5856" w:rsidP="006D3EF5">
      <w:pPr>
        <w:rPr>
          <w:lang w:val="hy-AM"/>
        </w:rPr>
      </w:pPr>
    </w:p>
    <w:p w14:paraId="49B4A6E4" w14:textId="32735BE2" w:rsidR="00AE5856" w:rsidRDefault="00AE5856" w:rsidP="006D3EF5">
      <w:pPr>
        <w:rPr>
          <w:lang w:val="hy-AM"/>
        </w:rPr>
      </w:pPr>
    </w:p>
    <w:p w14:paraId="0E98CBE4" w14:textId="16D294B1" w:rsidR="00AE5856" w:rsidRDefault="00AE5856" w:rsidP="006D3EF5">
      <w:pPr>
        <w:rPr>
          <w:lang w:val="hy-AM"/>
        </w:rPr>
      </w:pPr>
    </w:p>
    <w:p w14:paraId="279EF9E2" w14:textId="18E513B1" w:rsidR="00AE5856" w:rsidRDefault="00AE5856" w:rsidP="006D3EF5">
      <w:pPr>
        <w:rPr>
          <w:lang w:val="hy-AM"/>
        </w:rPr>
      </w:pPr>
    </w:p>
    <w:p w14:paraId="273136CF" w14:textId="26105DF2" w:rsidR="00AE5856" w:rsidRDefault="00AE5856" w:rsidP="006D3EF5">
      <w:pPr>
        <w:rPr>
          <w:lang w:val="hy-AM"/>
        </w:rPr>
      </w:pPr>
    </w:p>
    <w:p w14:paraId="5CF0CFF9" w14:textId="1D67731A" w:rsidR="00AE5856" w:rsidRDefault="00AE5856" w:rsidP="006D3EF5">
      <w:pPr>
        <w:rPr>
          <w:lang w:val="hy-AM"/>
        </w:rPr>
      </w:pPr>
    </w:p>
    <w:p w14:paraId="24B778A6" w14:textId="2D9C47BB" w:rsidR="00AE5856" w:rsidRDefault="00AE5856" w:rsidP="006D3EF5">
      <w:pPr>
        <w:rPr>
          <w:lang w:val="hy-AM"/>
        </w:rPr>
      </w:pPr>
    </w:p>
    <w:p w14:paraId="5F789917" w14:textId="3095DE20" w:rsidR="00AE5856" w:rsidRDefault="00AE5856" w:rsidP="006D3EF5">
      <w:pPr>
        <w:rPr>
          <w:lang w:val="hy-AM"/>
        </w:rPr>
      </w:pPr>
    </w:p>
    <w:p w14:paraId="00773224" w14:textId="77CB519D" w:rsidR="00AE5856" w:rsidRDefault="00AE5856" w:rsidP="006D3EF5">
      <w:pPr>
        <w:rPr>
          <w:lang w:val="hy-AM"/>
        </w:rPr>
      </w:pPr>
    </w:p>
    <w:p w14:paraId="4E06D944" w14:textId="77C9D400" w:rsidR="00AE5856" w:rsidRDefault="00AE5856" w:rsidP="006D3EF5">
      <w:pPr>
        <w:rPr>
          <w:lang w:val="hy-AM"/>
        </w:rPr>
      </w:pPr>
    </w:p>
    <w:p w14:paraId="2B6BF217" w14:textId="06D13512" w:rsidR="00AE5856" w:rsidRDefault="00AE5856" w:rsidP="006D3EF5">
      <w:pPr>
        <w:rPr>
          <w:lang w:val="hy-AM"/>
        </w:rPr>
      </w:pPr>
    </w:p>
    <w:p w14:paraId="22EDB7F3" w14:textId="14B6B8E6" w:rsidR="00AE5856" w:rsidRDefault="00AE5856" w:rsidP="006D3EF5">
      <w:pPr>
        <w:rPr>
          <w:lang w:val="hy-AM"/>
        </w:rPr>
      </w:pPr>
    </w:p>
    <w:p w14:paraId="40E01E4E" w14:textId="70F76C80" w:rsidR="00AE5856" w:rsidRDefault="00AE5856" w:rsidP="006D3EF5">
      <w:pPr>
        <w:rPr>
          <w:lang w:val="hy-AM"/>
        </w:rPr>
      </w:pPr>
    </w:p>
    <w:p w14:paraId="5F0A665B" w14:textId="2D0594A4" w:rsidR="00AE5856" w:rsidRDefault="00AE5856" w:rsidP="006D3EF5">
      <w:pPr>
        <w:rPr>
          <w:lang w:val="hy-AM"/>
        </w:rPr>
      </w:pPr>
    </w:p>
    <w:p w14:paraId="4A241A6A" w14:textId="77777777" w:rsidR="00AE5856" w:rsidRDefault="00AE5856" w:rsidP="006D3EF5">
      <w:pPr>
        <w:rPr>
          <w:lang w:val="hy-AM"/>
        </w:rPr>
      </w:pPr>
    </w:p>
    <w:p w14:paraId="0C93077D" w14:textId="77777777" w:rsidR="006D3EF5" w:rsidRPr="003601BA" w:rsidRDefault="006D3EF5" w:rsidP="006D3EF5">
      <w:pPr>
        <w:jc w:val="center"/>
        <w:rPr>
          <w:rFonts w:ascii="Arial LatArm" w:hAnsi="Arial LatArm"/>
          <w:sz w:val="20"/>
        </w:rPr>
      </w:pPr>
      <w:r>
        <w:rPr>
          <w:lang w:val="hy-AM"/>
        </w:rPr>
        <w:tab/>
      </w:r>
      <w:r w:rsidRPr="003601BA">
        <w:rPr>
          <w:rFonts w:ascii="Arial" w:hAnsi="Arial" w:cs="Arial"/>
          <w:sz w:val="20"/>
          <w:lang w:val="ru-RU"/>
        </w:rPr>
        <w:t>ԳՆՄԱՆ</w:t>
      </w:r>
      <w:r w:rsidRPr="003601BA">
        <w:rPr>
          <w:rFonts w:ascii="Arial LatArm" w:hAnsi="Arial LatArm"/>
          <w:sz w:val="20"/>
        </w:rPr>
        <w:t xml:space="preserve"> </w:t>
      </w:r>
      <w:r w:rsidRPr="003601BA">
        <w:rPr>
          <w:rFonts w:ascii="Arial" w:hAnsi="Arial" w:cs="Arial"/>
          <w:sz w:val="20"/>
          <w:lang w:val="ru-RU"/>
        </w:rPr>
        <w:t>ԺԱՄԱՆԱԿԱՑՈՒՅՑ</w:t>
      </w:r>
    </w:p>
    <w:tbl>
      <w:tblPr>
        <w:tblpPr w:leftFromText="180" w:rightFromText="180" w:horzAnchor="margin" w:tblpXSpec="center" w:tblpY="-1704"/>
        <w:tblW w:w="16302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1623"/>
        <w:gridCol w:w="904"/>
        <w:gridCol w:w="889"/>
        <w:gridCol w:w="889"/>
        <w:gridCol w:w="889"/>
        <w:gridCol w:w="889"/>
        <w:gridCol w:w="889"/>
        <w:gridCol w:w="889"/>
        <w:gridCol w:w="889"/>
        <w:gridCol w:w="747"/>
        <w:gridCol w:w="851"/>
        <w:gridCol w:w="850"/>
        <w:gridCol w:w="851"/>
        <w:gridCol w:w="992"/>
        <w:gridCol w:w="992"/>
      </w:tblGrid>
      <w:tr w:rsidR="006D3EF5" w:rsidRPr="003601BA" w14:paraId="538D8511" w14:textId="77777777" w:rsidTr="00AE5856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2FC81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E69C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D159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4C01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81D4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17616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BFC31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6A13F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49F43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EC215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852F4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344BE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0E84C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C52BA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E5602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4A2E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8B1E6" w14:textId="77777777" w:rsidR="006D3EF5" w:rsidRPr="003601BA" w:rsidRDefault="006D3EF5" w:rsidP="006D3EF5">
            <w:pPr>
              <w:jc w:val="center"/>
              <w:rPr>
                <w:rFonts w:ascii="Arial LatArm" w:hAnsi="Arial LatArm"/>
                <w:sz w:val="20"/>
                <w:szCs w:val="20"/>
                <w:lang w:eastAsia="ru-RU"/>
              </w:rPr>
            </w:pPr>
          </w:p>
        </w:tc>
      </w:tr>
      <w:tr w:rsidR="006D3EF5" w:rsidRPr="003601BA" w14:paraId="5CB1D805" w14:textId="77777777" w:rsidTr="00AE585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C613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AC22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D571E" w14:textId="77777777" w:rsidR="006D3EF5" w:rsidRPr="003601BA" w:rsidRDefault="006D3EF5" w:rsidP="009238B9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Նախատեսվում</w:t>
            </w:r>
            <w:proofErr w:type="spellEnd"/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է</w:t>
            </w: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գնել</w:t>
            </w:r>
            <w:proofErr w:type="spellEnd"/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 xml:space="preserve"> 202</w:t>
            </w:r>
            <w:r w:rsidR="009238B9">
              <w:rPr>
                <w:rFonts w:asciiTheme="minorHAnsi" w:hAnsiTheme="minorHAnsi" w:cs="Calibri"/>
                <w:color w:val="000000"/>
                <w:sz w:val="20"/>
                <w:szCs w:val="20"/>
                <w:lang w:val="hy-AM" w:eastAsia="ru-RU"/>
              </w:rPr>
              <w:t>6</w:t>
            </w: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թվականին</w:t>
            </w:r>
            <w:proofErr w:type="spellEnd"/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կողմերի</w:t>
            </w:r>
            <w:proofErr w:type="spellEnd"/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միջև</w:t>
            </w:r>
            <w:proofErr w:type="spellEnd"/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համաձայնագիրն</w:t>
            </w:r>
            <w:proofErr w:type="spellEnd"/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ուժի</w:t>
            </w:r>
            <w:proofErr w:type="spellEnd"/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մեջ</w:t>
            </w:r>
            <w:proofErr w:type="spellEnd"/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մտնելու</w:t>
            </w:r>
            <w:proofErr w:type="spellEnd"/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օրվանի</w:t>
            </w:r>
            <w:proofErr w:type="spellEnd"/>
            <w:r w:rsidRPr="003601BA"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  <w:t>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C74F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Ընդամենը</w:t>
            </w:r>
            <w:proofErr w:type="spellEnd"/>
          </w:p>
        </w:tc>
      </w:tr>
      <w:tr w:rsidR="006D3EF5" w:rsidRPr="003601BA" w14:paraId="4F5ADEBE" w14:textId="77777777" w:rsidTr="00AE5856">
        <w:trPr>
          <w:trHeight w:val="1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2C1B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16"/>
                <w:szCs w:val="20"/>
                <w:lang w:eastAsia="ru-RU"/>
              </w:rPr>
            </w:pPr>
            <w:r w:rsidRPr="003601BA">
              <w:rPr>
                <w:rFonts w:ascii="Arial" w:hAnsi="Arial" w:cs="Arial"/>
                <w:b/>
                <w:snapToGrid w:val="0"/>
                <w:color w:val="000000"/>
                <w:sz w:val="16"/>
                <w:szCs w:val="20"/>
                <w:lang w:val="ru-RU"/>
              </w:rPr>
              <w:t>Չ</w:t>
            </w:r>
            <w:r w:rsidRPr="003601BA">
              <w:rPr>
                <w:rFonts w:ascii="Arial LatArm" w:hAnsi="Arial LatArm" w:cs="Sylfaen"/>
                <w:b/>
                <w:snapToGrid w:val="0"/>
                <w:color w:val="000000"/>
                <w:sz w:val="16"/>
                <w:szCs w:val="20"/>
                <w:lang w:val="es-ES"/>
              </w:rPr>
              <w:t>/</w:t>
            </w:r>
            <w:r w:rsidRPr="003601BA">
              <w:rPr>
                <w:rFonts w:ascii="Arial" w:hAnsi="Arial" w:cs="Arial"/>
                <w:b/>
                <w:snapToGrid w:val="0"/>
                <w:color w:val="000000"/>
                <w:sz w:val="16"/>
                <w:szCs w:val="20"/>
                <w:lang w:val="ru-RU"/>
              </w:rPr>
              <w:t>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DE0D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16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sz w:val="16"/>
                <w:szCs w:val="20"/>
              </w:rPr>
              <w:t>ըստ</w:t>
            </w:r>
            <w:proofErr w:type="spellEnd"/>
            <w:r w:rsidRPr="003601BA">
              <w:rPr>
                <w:rFonts w:ascii="Arial LatArm" w:hAnsi="Arial LatArm"/>
                <w:sz w:val="16"/>
                <w:szCs w:val="20"/>
              </w:rPr>
              <w:t xml:space="preserve"> </w:t>
            </w:r>
            <w:r w:rsidRPr="003601BA">
              <w:rPr>
                <w:rFonts w:ascii="Arial" w:hAnsi="Arial" w:cs="Arial"/>
                <w:sz w:val="16"/>
                <w:szCs w:val="20"/>
              </w:rPr>
              <w:t>ԳՄԱ</w:t>
            </w:r>
            <w:r w:rsidRPr="003601BA">
              <w:rPr>
                <w:rFonts w:ascii="Arial LatArm" w:hAnsi="Arial LatArm"/>
                <w:sz w:val="16"/>
                <w:szCs w:val="20"/>
              </w:rPr>
              <w:t xml:space="preserve"> </w:t>
            </w:r>
            <w:proofErr w:type="spellStart"/>
            <w:r w:rsidRPr="003601BA">
              <w:rPr>
                <w:rFonts w:ascii="Arial" w:hAnsi="Arial" w:cs="Arial"/>
                <w:sz w:val="16"/>
                <w:szCs w:val="20"/>
              </w:rPr>
              <w:t>դասակարգման</w:t>
            </w:r>
            <w:proofErr w:type="spellEnd"/>
            <w:r w:rsidRPr="003601BA">
              <w:rPr>
                <w:rFonts w:ascii="Arial LatArm" w:hAnsi="Arial LatArm"/>
                <w:sz w:val="16"/>
                <w:szCs w:val="20"/>
              </w:rPr>
              <w:t xml:space="preserve"> (CPV)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752F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16"/>
                <w:szCs w:val="20"/>
                <w:lang w:eastAsia="ru-RU"/>
              </w:rPr>
            </w:pPr>
            <w:r w:rsidRPr="003601BA">
              <w:rPr>
                <w:rFonts w:ascii="Arial" w:hAnsi="Arial" w:cs="Arial"/>
                <w:b/>
                <w:snapToGrid w:val="0"/>
                <w:color w:val="000000"/>
                <w:sz w:val="16"/>
                <w:szCs w:val="20"/>
                <w:lang w:val="ru-RU"/>
              </w:rPr>
              <w:t>Ա</w:t>
            </w:r>
            <w:proofErr w:type="spellStart"/>
            <w:r w:rsidRPr="003601BA">
              <w:rPr>
                <w:rFonts w:ascii="Arial" w:hAnsi="Arial" w:cs="Arial"/>
                <w:b/>
                <w:snapToGrid w:val="0"/>
                <w:color w:val="000000"/>
                <w:sz w:val="16"/>
                <w:szCs w:val="20"/>
              </w:rPr>
              <w:t>նվանումը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6B75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16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16"/>
                <w:szCs w:val="20"/>
                <w:lang w:eastAsia="ru-RU"/>
              </w:rPr>
              <w:t>Չափման</w:t>
            </w:r>
            <w:proofErr w:type="spellEnd"/>
            <w:r w:rsidRPr="003601BA">
              <w:rPr>
                <w:rFonts w:ascii="Arial LatArm" w:hAnsi="Arial LatArm" w:cs="Calibri"/>
                <w:color w:val="000000"/>
                <w:sz w:val="16"/>
                <w:szCs w:val="20"/>
                <w:lang w:eastAsia="ru-RU"/>
              </w:rPr>
              <w:br/>
            </w:r>
            <w:proofErr w:type="spellStart"/>
            <w:r w:rsidRPr="003601BA">
              <w:rPr>
                <w:rFonts w:ascii="Arial" w:hAnsi="Arial" w:cs="Arial"/>
                <w:color w:val="000000"/>
                <w:sz w:val="16"/>
                <w:szCs w:val="20"/>
                <w:lang w:eastAsia="ru-RU"/>
              </w:rPr>
              <w:t>միավորը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4F4A1C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Հունվար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DAEF83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փետրվար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523382D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Մարտ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32EEA0A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Ապրիլ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9D57DB6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մայիս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44A787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հունիս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DBBBE9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հուլիս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C4B9A2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օգոստոս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8122331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սեպտեմբեր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DCD024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հոկտեմբեր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29B789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նոյեմբեր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730764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դեկտեմբեր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AEF74A5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քանակը</w:t>
            </w:r>
            <w:proofErr w:type="spellEnd"/>
          </w:p>
        </w:tc>
      </w:tr>
      <w:tr w:rsidR="006D3EF5" w:rsidRPr="003601BA" w14:paraId="04554442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0227" w14:textId="77777777" w:rsidR="006D3EF5" w:rsidRPr="009238B9" w:rsidRDefault="006D3EF5" w:rsidP="009238B9">
            <w:pPr>
              <w:ind w:left="360"/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77EC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865FC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58CE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8BAA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AE68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B616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4208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1728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22BC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771E5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31BD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E770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B457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42CC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7A1B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2A28" w14:textId="77777777" w:rsidR="006D3EF5" w:rsidRPr="003601BA" w:rsidRDefault="006D3EF5" w:rsidP="006D3EF5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val="ru-RU" w:eastAsia="ru-RU"/>
              </w:rPr>
            </w:pPr>
            <w:r w:rsidRPr="003601BA">
              <w:rPr>
                <w:rFonts w:ascii="Arial LatArm" w:hAnsi="Arial LatArm" w:cs="Calibri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</w:tr>
      <w:tr w:rsidR="0010065C" w:rsidRPr="003601BA" w14:paraId="28954F9D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580A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  <w:bookmarkStart w:id="0" w:name="_GoBack" w:colFirst="4" w:colLast="16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5D15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15811100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DEC96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ամբողջահատիկի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F6EE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2EA65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400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6E7AD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400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2C086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400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0A513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400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C648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400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8A613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400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812A6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400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04BCA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843EC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8FC6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26D02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CA38A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DFB8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4800</w:t>
            </w:r>
          </w:p>
        </w:tc>
      </w:tr>
      <w:tr w:rsidR="0010065C" w:rsidRPr="003601BA" w14:paraId="32810764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159A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56712" w14:textId="77777777" w:rsidR="0010065C" w:rsidRPr="00ED546E" w:rsidRDefault="0010065C" w:rsidP="0010065C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15612160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0B3D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ալյուր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EAA5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57A5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3DAA9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8201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01689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6C1F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9BFBF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DE19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4B83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9FAE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ADCD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57846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F75C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6DC6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192</w:t>
            </w:r>
          </w:p>
        </w:tc>
      </w:tr>
      <w:tr w:rsidR="0010065C" w:rsidRPr="003601BA" w14:paraId="3BA363CC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6597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718AA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15411200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FE2F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Բուսական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յուղ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3567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29293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35,83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DE971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35,83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7E4C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35,83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1953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35,83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7EB0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35,83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F13D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35,83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6A00E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35,83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0C56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35,83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0EB26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35,83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9FB94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35,83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53063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35,83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14B7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35,83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86A7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150</w:t>
            </w:r>
          </w:p>
        </w:tc>
      </w:tr>
      <w:tr w:rsidR="0010065C" w:rsidRPr="003601BA" w14:paraId="11E907FB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6C9E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BA544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15530000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008F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Կարագ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սերուցքային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6C81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962C2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E9AC5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45FCB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BBBB2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C8A69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6A39B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F3366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8B7A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A7C5F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1311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42C1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95D7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4E00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430</w:t>
            </w:r>
          </w:p>
        </w:tc>
      </w:tr>
      <w:tr w:rsidR="0010065C" w:rsidRPr="003601BA" w14:paraId="43EE52C4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E194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1C9D9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15531100</w:t>
            </w:r>
          </w:p>
          <w:p w14:paraId="04B976EE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4DEB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Կարագ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զելանդական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18D2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B1212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1,5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117F4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1,5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0B631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1,5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A6BBD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1,5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407E7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1,5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00561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1,5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B399F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E6B5E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9D07C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00EFF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207C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F257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BD6A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18</w:t>
            </w:r>
          </w:p>
        </w:tc>
      </w:tr>
      <w:tr w:rsidR="0010065C" w:rsidRPr="003601BA" w14:paraId="0EB7A65D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9F914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53FDF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15512000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0C0D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Թթվասեր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37D9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A53AE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6,41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8F780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6,41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BD9AB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6,41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4BBD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6,41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6A99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6,41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60BA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6,41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17DB0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6,41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F92AB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A79C5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57A0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485E4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163E7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6,41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7A38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77</w:t>
            </w:r>
          </w:p>
        </w:tc>
      </w:tr>
      <w:tr w:rsidR="0010065C" w:rsidRPr="003601BA" w14:paraId="1DCF44BF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60677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E469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15541100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8089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պանիր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F34B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E50D2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9,16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F7A8D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9,16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D7394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9,16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7AE17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9,16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5A1D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9,16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3AF07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9,16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E64A1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9,16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3A19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CA11C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9,16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D625A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2CC7E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BE7A7" w14:textId="77777777" w:rsidR="0010065C" w:rsidRPr="00DC39A4" w:rsidRDefault="0010065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9808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350</w:t>
            </w:r>
          </w:p>
        </w:tc>
      </w:tr>
      <w:tr w:rsidR="003B263B" w:rsidRPr="003601BA" w14:paraId="42DFFD90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250F" w14:textId="77777777" w:rsidR="003B263B" w:rsidRPr="009238B9" w:rsidRDefault="003B263B" w:rsidP="003B263B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389D7" w14:textId="77777777" w:rsidR="003B263B" w:rsidRPr="00ED546E" w:rsidRDefault="003B263B" w:rsidP="003B263B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15551600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CB54" w14:textId="77777777" w:rsidR="003B263B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Մածուն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47A2" w14:textId="77777777" w:rsidR="003B263B" w:rsidRPr="003601BA" w:rsidRDefault="003B263B" w:rsidP="003B263B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լ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CDDE7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9CEC4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2BF7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978C0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254E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60D14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C01D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6D826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F0BD0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4F484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5083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E5BEE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5E9F" w14:textId="77777777" w:rsidR="003B263B" w:rsidRPr="00DC39A4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1600</w:t>
            </w:r>
          </w:p>
        </w:tc>
      </w:tr>
      <w:tr w:rsidR="003B263B" w:rsidRPr="003601BA" w14:paraId="53633ABF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5B33" w14:textId="77777777" w:rsidR="003B263B" w:rsidRPr="009238B9" w:rsidRDefault="003B263B" w:rsidP="003B263B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A7DDB" w14:textId="77777777" w:rsidR="003B263B" w:rsidRPr="00ED546E" w:rsidRDefault="003B263B" w:rsidP="003B263B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15511100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1B98" w14:textId="77777777" w:rsidR="003B263B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Կաթ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524F" w14:textId="77777777" w:rsidR="003B263B" w:rsidRPr="003601BA" w:rsidRDefault="003B263B" w:rsidP="003B263B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լ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89476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46522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A344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C4058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453C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603C3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B1826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A2825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F214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AC8E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7B69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82AFB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D618" w14:textId="77777777" w:rsidR="003B263B" w:rsidRPr="00DC39A4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1100</w:t>
            </w:r>
          </w:p>
        </w:tc>
      </w:tr>
      <w:tr w:rsidR="003B263B" w:rsidRPr="003601BA" w14:paraId="40795E14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9E09" w14:textId="77777777" w:rsidR="003B263B" w:rsidRPr="009238B9" w:rsidRDefault="003B263B" w:rsidP="003B263B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88149" w14:textId="77777777" w:rsidR="003B263B" w:rsidRPr="00ED546E" w:rsidRDefault="003B263B" w:rsidP="003B263B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15542100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81F7" w14:textId="77777777" w:rsidR="003B263B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Կաթնաշոռ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E6A0" w14:textId="77777777" w:rsidR="003B263B" w:rsidRPr="003601BA" w:rsidRDefault="003B263B" w:rsidP="003B263B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E78BE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AEB16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99192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25B24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F4A65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5E81F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6C886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79FA8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EE35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362F7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84CF0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C574C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DCB7" w14:textId="77777777" w:rsidR="003B263B" w:rsidRPr="00DC39A4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110</w:t>
            </w:r>
          </w:p>
        </w:tc>
      </w:tr>
      <w:tr w:rsidR="003B263B" w:rsidRPr="003601BA" w14:paraId="4484E696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AFA03" w14:textId="77777777" w:rsidR="003B263B" w:rsidRPr="009238B9" w:rsidRDefault="003B263B" w:rsidP="003B263B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0947" w14:textId="77777777" w:rsidR="003B263B" w:rsidRPr="00ED546E" w:rsidRDefault="003B263B" w:rsidP="003B263B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15821500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A783" w14:textId="77777777" w:rsidR="003B263B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Թխվածքաբլիթ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0157" w14:textId="77777777" w:rsidR="003B263B" w:rsidRPr="003601BA" w:rsidRDefault="003B263B" w:rsidP="003B263B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3BA6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22F5C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D762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680EE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D206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2066C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D39B2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B410C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4BF8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E1E11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5C20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F16DB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CA97" w14:textId="77777777" w:rsidR="003B263B" w:rsidRPr="00DC39A4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</w:tr>
      <w:tr w:rsidR="0010065C" w:rsidRPr="003601BA" w14:paraId="29E4AEB5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D944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1D833" w14:textId="77777777" w:rsidR="0010065C" w:rsidRPr="00C76FC7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32113000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F5D7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օղաբլիթ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26BB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57D8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D29E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CC9BF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48DE2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40DB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EEDA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5CFC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EF010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C585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63390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4DDFF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572CD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0347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</w:tr>
      <w:tr w:rsidR="003B263B" w:rsidRPr="003601BA" w14:paraId="617F5471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2F98" w14:textId="77777777" w:rsidR="003B263B" w:rsidRPr="009238B9" w:rsidRDefault="003B263B" w:rsidP="003B263B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1ABE3" w14:textId="77777777" w:rsidR="003B263B" w:rsidRPr="00C76FC7" w:rsidRDefault="003B263B" w:rsidP="003B263B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32113000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2338" w14:textId="77777777" w:rsidR="003B263B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վաֆլի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E9A4" w14:textId="77777777" w:rsidR="003B263B" w:rsidRPr="003601BA" w:rsidRDefault="003B263B" w:rsidP="003B263B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331AA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50E9D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E7E4B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FD43E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35EC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920C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AC51A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86244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EB327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C0F3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05B1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21DB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9E21" w14:textId="77777777" w:rsidR="003B263B" w:rsidRPr="00DC39A4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90</w:t>
            </w:r>
          </w:p>
        </w:tc>
      </w:tr>
      <w:tr w:rsidR="003B263B" w:rsidRPr="003601BA" w14:paraId="5DC95047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6803" w14:textId="77777777" w:rsidR="003B263B" w:rsidRPr="009238B9" w:rsidRDefault="003B263B" w:rsidP="003B263B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E29B0" w14:textId="77777777" w:rsidR="003B263B" w:rsidRPr="00C76FC7" w:rsidRDefault="003B263B" w:rsidP="003B263B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32113000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FC50" w14:textId="77777777" w:rsidR="003B263B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Մեղրաբլիթ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4574" w14:textId="77777777" w:rsidR="003B263B" w:rsidRPr="003601BA" w:rsidRDefault="003B263B" w:rsidP="003B263B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A5C6A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3E9A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6997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DC949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9B6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8AAB2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91E65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FD738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0409B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B5C2B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B99A3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1EF02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160B" w14:textId="77777777" w:rsidR="003B263B" w:rsidRPr="00DC39A4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90</w:t>
            </w:r>
          </w:p>
        </w:tc>
      </w:tr>
      <w:tr w:rsidR="003B263B" w:rsidRPr="003601BA" w14:paraId="6BCCA274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9B0C" w14:textId="77777777" w:rsidR="003B263B" w:rsidRPr="009238B9" w:rsidRDefault="003B263B" w:rsidP="003B263B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DDA5F" w14:textId="77777777" w:rsidR="003B263B" w:rsidRPr="00ED546E" w:rsidRDefault="003B263B" w:rsidP="003B263B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03211300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657F" w14:textId="77777777" w:rsidR="003B263B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բրինձ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A40F" w14:textId="77777777" w:rsidR="003B263B" w:rsidRPr="003601BA" w:rsidRDefault="003B263B" w:rsidP="003B263B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3B515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B41B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8429B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00322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0C7C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CE8C8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B248A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57A8E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6ACF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5D24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B1507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29D90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65FE" w14:textId="77777777" w:rsidR="003B263B" w:rsidRPr="00DC39A4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270</w:t>
            </w:r>
          </w:p>
        </w:tc>
      </w:tr>
      <w:tr w:rsidR="003B263B" w:rsidRPr="003601BA" w14:paraId="6BE52E7A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12C89" w14:textId="77777777" w:rsidR="003B263B" w:rsidRPr="009238B9" w:rsidRDefault="003B263B" w:rsidP="003B263B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648EF" w14:textId="77777777" w:rsidR="003B263B" w:rsidRPr="00ED546E" w:rsidRDefault="003B263B" w:rsidP="003B263B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15616000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9F0A" w14:textId="77777777" w:rsidR="003B263B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Հնդկաձավար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0E89" w14:textId="77777777" w:rsidR="003B263B" w:rsidRPr="003601BA" w:rsidRDefault="003B263B" w:rsidP="003B263B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C77AE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84D37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0C53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A1B9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FA51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7D38A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0E00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51109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B43A2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E94FE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68068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8EF18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5958" w14:textId="77777777" w:rsidR="003B263B" w:rsidRPr="00DC39A4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270</w:t>
            </w:r>
          </w:p>
        </w:tc>
      </w:tr>
      <w:tr w:rsidR="003B263B" w:rsidRPr="003601BA" w14:paraId="2DA964FC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F049" w14:textId="77777777" w:rsidR="003B263B" w:rsidRPr="009238B9" w:rsidRDefault="003B263B" w:rsidP="003B263B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04FF" w14:textId="77777777" w:rsidR="003B263B" w:rsidRPr="00ED546E" w:rsidRDefault="003B263B" w:rsidP="003B263B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color w:val="000000"/>
                <w:sz w:val="20"/>
              </w:rPr>
              <w:t>15619000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9ABB" w14:textId="77777777" w:rsidR="003B263B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Հաճար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C795" w14:textId="77777777" w:rsidR="003B263B" w:rsidRPr="003601BA" w:rsidRDefault="003B263B" w:rsidP="003B263B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C7C31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2E35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A68E4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6D129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0609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4FB9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E5ED9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9815F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511D9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A80E2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F29C7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2A2AA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9.16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38C2" w14:textId="77777777" w:rsidR="003B263B" w:rsidRPr="00DC39A4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110</w:t>
            </w:r>
          </w:p>
        </w:tc>
      </w:tr>
      <w:tr w:rsidR="003B263B" w:rsidRPr="003601BA" w14:paraId="10937A98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F0C9" w14:textId="77777777" w:rsidR="003B263B" w:rsidRPr="009238B9" w:rsidRDefault="003B263B" w:rsidP="003B263B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935AD" w14:textId="77777777" w:rsidR="003B263B" w:rsidRPr="00C76FC7" w:rsidRDefault="003B263B" w:rsidP="003B263B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15331153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DB7B" w14:textId="77777777" w:rsidR="003B263B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վարսակաձավար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C8EA" w14:textId="77777777" w:rsidR="003B263B" w:rsidRPr="003601BA" w:rsidRDefault="003B263B" w:rsidP="003B263B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47A92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F0A68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F09AD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32024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4ED4D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09637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F7D65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5520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06066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1699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2DAD9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2ACFE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7746" w14:textId="77777777" w:rsidR="003B263B" w:rsidRPr="00DC39A4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160</w:t>
            </w:r>
          </w:p>
        </w:tc>
      </w:tr>
      <w:tr w:rsidR="003B263B" w:rsidRPr="003601BA" w14:paraId="369D11EE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DB9C" w14:textId="77777777" w:rsidR="003B263B" w:rsidRPr="009238B9" w:rsidRDefault="003B263B" w:rsidP="003B263B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FA09A" w14:textId="77777777" w:rsidR="003B263B" w:rsidRPr="00ED546E" w:rsidRDefault="003B263B" w:rsidP="003B263B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15850000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FEE0" w14:textId="77777777" w:rsidR="003B263B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մակարոնեղեն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A36D" w14:textId="77777777" w:rsidR="003B263B" w:rsidRPr="003601BA" w:rsidRDefault="003B263B" w:rsidP="003B263B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07473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24.16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302D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24.16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045D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24.16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551B6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24.16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C5222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24.16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7EA34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24.16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71AF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24.16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6012C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24.16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7AA1D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24.16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C5B1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24.16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E091D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24.16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09A5D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24.16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D34E" w14:textId="77777777" w:rsidR="003B263B" w:rsidRPr="00DC39A4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290</w:t>
            </w:r>
          </w:p>
        </w:tc>
      </w:tr>
      <w:tr w:rsidR="0010065C" w:rsidRPr="003601BA" w14:paraId="25721CA1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B2F3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EE5CD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15331153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B4EC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Ոսպ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BE91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28BD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B24F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63FF2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FF870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AAC2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AB78D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040DE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5314D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16110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59A06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2B1B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8BC01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5C62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</w:tr>
      <w:tr w:rsidR="0010065C" w:rsidRPr="003601BA" w14:paraId="2B5FEEF2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1E3D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1C427" w14:textId="77777777" w:rsidR="0010065C" w:rsidRPr="00ED546E" w:rsidRDefault="0010065C" w:rsidP="0010065C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15618000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FCA3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Բլղուր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C56B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694C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C50C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45F9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02220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9CFBD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33C49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C7FF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59FC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ED9CD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65EC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E887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6932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090C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24</w:t>
            </w:r>
          </w:p>
        </w:tc>
      </w:tr>
      <w:tr w:rsidR="003B263B" w:rsidRPr="003601BA" w14:paraId="0343F45C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E8ECF" w14:textId="77777777" w:rsidR="003B263B" w:rsidRPr="009238B9" w:rsidRDefault="003B263B" w:rsidP="003B263B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96D52" w14:textId="77777777" w:rsidR="003B263B" w:rsidRPr="00ED546E" w:rsidRDefault="003B263B" w:rsidP="003B263B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15617000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BF9F" w14:textId="77777777" w:rsidR="003B263B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ցորենաձավար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38FD" w14:textId="77777777" w:rsidR="003B263B" w:rsidRPr="003601BA" w:rsidRDefault="003B263B" w:rsidP="003B263B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6100F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2FA98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8FD5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A689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7AC8A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2EAA6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0A4D8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0B155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F2ED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76144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2825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075B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07D3" w14:textId="77777777" w:rsidR="003B263B" w:rsidRPr="00DC39A4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90</w:t>
            </w:r>
          </w:p>
        </w:tc>
      </w:tr>
      <w:tr w:rsidR="003B263B" w:rsidRPr="003601BA" w14:paraId="20DFDAF1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22491" w14:textId="77777777" w:rsidR="003B263B" w:rsidRPr="009238B9" w:rsidRDefault="003B263B" w:rsidP="003B263B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41C2E5" w14:textId="77777777" w:rsidR="003B263B" w:rsidRPr="00C76FC7" w:rsidRDefault="003B263B" w:rsidP="003B263B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32100000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8B1B" w14:textId="77777777" w:rsidR="003B263B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սպիտակաձավար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6252" w14:textId="77777777" w:rsidR="003B263B" w:rsidRPr="003601BA" w:rsidRDefault="003B263B" w:rsidP="003B263B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7E9FC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84EAC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F0C6D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C99AC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040C9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24F0B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EFB51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C0D3E" w14:textId="77777777" w:rsidR="003B263B" w:rsidRPr="00DC39A4" w:rsidRDefault="003B263B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4F3EB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E4388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184FC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78372" w14:textId="77777777" w:rsidR="003B263B" w:rsidRPr="00DC39A4" w:rsidRDefault="003B263B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ACB1" w14:textId="77777777" w:rsidR="003B263B" w:rsidRPr="00DC39A4" w:rsidRDefault="003B263B" w:rsidP="003B263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38</w:t>
            </w:r>
          </w:p>
        </w:tc>
      </w:tr>
      <w:tr w:rsidR="00960F6C" w:rsidRPr="003601BA" w14:paraId="724F1289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24D2" w14:textId="77777777" w:rsidR="00960F6C" w:rsidRPr="009238B9" w:rsidRDefault="00960F6C" w:rsidP="00960F6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45AE3" w14:textId="77777777" w:rsidR="00960F6C" w:rsidRPr="00C76FC7" w:rsidRDefault="00960F6C" w:rsidP="00960F6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32214100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A50F" w14:textId="77777777" w:rsidR="00960F6C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Գարեձավար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0E30" w14:textId="77777777" w:rsidR="00960F6C" w:rsidRPr="003601BA" w:rsidRDefault="00960F6C" w:rsidP="00960F6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903D4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4C54B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89AA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B1A2B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7D489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181B5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9D300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05D1A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06777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E2E56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48332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9C2A4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1798" w14:textId="77777777" w:rsidR="00960F6C" w:rsidRPr="00DC39A4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42</w:t>
            </w:r>
          </w:p>
        </w:tc>
      </w:tr>
      <w:tr w:rsidR="00960F6C" w:rsidRPr="003601BA" w14:paraId="5DA2734F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6F652" w14:textId="77777777" w:rsidR="00960F6C" w:rsidRPr="009238B9" w:rsidRDefault="00960F6C" w:rsidP="00960F6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49EFF" w14:textId="77777777" w:rsidR="00960F6C" w:rsidRPr="00ED546E" w:rsidRDefault="00960F6C" w:rsidP="00960F6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03210000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9C78" w14:textId="77777777" w:rsidR="00960F6C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կարտոֆիլ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5693" w14:textId="77777777" w:rsidR="00960F6C" w:rsidRPr="003601BA" w:rsidRDefault="00960F6C" w:rsidP="00960F6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D1AF9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366.66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08692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366.66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746CA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366.66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36C40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366.66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CCE48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366.66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283E3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366.66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A6C3C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366.66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32A7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366.66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3058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366.66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8D97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366.66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AA9CE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366.66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11669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366.66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7410" w14:textId="77777777" w:rsidR="00960F6C" w:rsidRPr="00DC39A4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4400</w:t>
            </w:r>
          </w:p>
        </w:tc>
      </w:tr>
      <w:tr w:rsidR="00960F6C" w:rsidRPr="003601BA" w14:paraId="42649533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E9450" w14:textId="77777777" w:rsidR="00960F6C" w:rsidRPr="009238B9" w:rsidRDefault="00960F6C" w:rsidP="00960F6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C8924" w14:textId="77777777" w:rsidR="00960F6C" w:rsidRPr="00ED546E" w:rsidRDefault="00960F6C" w:rsidP="00960F6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03221410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203E" w14:textId="77777777" w:rsidR="00960F6C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կաղամբ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AF28" w14:textId="77777777" w:rsidR="00960F6C" w:rsidRPr="003601BA" w:rsidRDefault="00960F6C" w:rsidP="00960F6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F7A0F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A53D7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1008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F433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31494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599D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D2CD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6B234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436A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A2122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5F734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98EA2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C9B9" w14:textId="77777777" w:rsidR="00960F6C" w:rsidRPr="00DC39A4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</w:tr>
      <w:tr w:rsidR="00960F6C" w:rsidRPr="003601BA" w14:paraId="5168D44E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9AF3" w14:textId="77777777" w:rsidR="00960F6C" w:rsidRPr="009238B9" w:rsidRDefault="00960F6C" w:rsidP="00960F6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11274" w14:textId="77777777" w:rsidR="00960F6C" w:rsidRPr="00ED546E" w:rsidRDefault="00960F6C" w:rsidP="00960F6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03221110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AC22" w14:textId="77777777" w:rsidR="00960F6C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գազար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4C78" w14:textId="77777777" w:rsidR="00960F6C" w:rsidRPr="003601BA" w:rsidRDefault="00960F6C" w:rsidP="00960F6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F99AB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20.83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71B8D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20.83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8AF50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20.83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67A7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20.83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75878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20.83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D587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20.83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5F07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20.83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77838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20.83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BCCBD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20.83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A6B0B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20.83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94C8E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20.83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AA8F9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20.83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1393" w14:textId="77777777" w:rsidR="00960F6C" w:rsidRPr="00DC39A4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250</w:t>
            </w:r>
          </w:p>
        </w:tc>
      </w:tr>
      <w:tr w:rsidR="00960F6C" w:rsidRPr="003601BA" w14:paraId="6F37DE24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8F60" w14:textId="77777777" w:rsidR="00960F6C" w:rsidRPr="009238B9" w:rsidRDefault="00960F6C" w:rsidP="00960F6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A23F4" w14:textId="77777777" w:rsidR="00960F6C" w:rsidRPr="00ED546E" w:rsidRDefault="00960F6C" w:rsidP="00960F6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03221100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0575" w14:textId="77777777" w:rsidR="00960F6C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ճակնդեղ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2DB9" w14:textId="77777777" w:rsidR="00960F6C" w:rsidRPr="003601BA" w:rsidRDefault="00960F6C" w:rsidP="00960F6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EF258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CF2C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7D1D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F88DD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2837D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B4055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FC243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C65D2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B0F31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2A5D6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F72E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7840B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55DD" w14:textId="77777777" w:rsidR="00960F6C" w:rsidRPr="00DC39A4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</w:tr>
      <w:tr w:rsidR="00960F6C" w:rsidRPr="003601BA" w14:paraId="30033508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09A2" w14:textId="77777777" w:rsidR="00960F6C" w:rsidRPr="009238B9" w:rsidRDefault="00960F6C" w:rsidP="00960F6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85DBF" w14:textId="77777777" w:rsidR="00960F6C" w:rsidRPr="00ED546E" w:rsidRDefault="00960F6C" w:rsidP="00960F6C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15331161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56AE" w14:textId="77777777" w:rsidR="00960F6C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սոխ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3970" w14:textId="77777777" w:rsidR="00960F6C" w:rsidRPr="003601BA" w:rsidRDefault="00960F6C" w:rsidP="00960F6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34AA5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33DF5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CBAD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E91FA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2ED67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A4A22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B94A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33BE7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DD599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82FC4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D3C3C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8EF5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1994" w14:textId="77777777" w:rsidR="00960F6C" w:rsidRPr="00DC39A4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216</w:t>
            </w:r>
          </w:p>
        </w:tc>
      </w:tr>
      <w:tr w:rsidR="00960F6C" w:rsidRPr="003601BA" w14:paraId="499DAEEB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4DD3" w14:textId="77777777" w:rsidR="00960F6C" w:rsidRPr="009238B9" w:rsidRDefault="00960F6C" w:rsidP="00960F6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449EE" w14:textId="77777777" w:rsidR="00960F6C" w:rsidRPr="00ED546E" w:rsidRDefault="00960F6C" w:rsidP="00960F6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15331165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04BB" w14:textId="77777777" w:rsidR="00960F6C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սխտոր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4888" w14:textId="77777777" w:rsidR="00960F6C" w:rsidRPr="003601BA" w:rsidRDefault="00960F6C" w:rsidP="00960F6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27801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275BD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900D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22BFF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EC5CE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4687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988F5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7BF4D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2AB76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BA70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53C2B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22387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A6B8" w14:textId="77777777" w:rsidR="00960F6C" w:rsidRPr="00DC39A4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</w:tr>
      <w:tr w:rsidR="0010065C" w:rsidRPr="003601BA" w14:paraId="590DA50C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518D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16272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15331167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A6930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կանաչի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0BA3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կապ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544B5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99B15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F71D5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EE64C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5DD5B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9CDB1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4CCC8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0C11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C5E2E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5E7D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C413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E4BC5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A347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480</w:t>
            </w:r>
          </w:p>
        </w:tc>
      </w:tr>
      <w:tr w:rsidR="00960F6C" w:rsidRPr="003601BA" w14:paraId="6860AEF3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976B" w14:textId="77777777" w:rsidR="00960F6C" w:rsidRPr="009238B9" w:rsidRDefault="00960F6C" w:rsidP="00960F6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AF0D0" w14:textId="77777777" w:rsidR="00960F6C" w:rsidRPr="00ED546E" w:rsidRDefault="00960F6C" w:rsidP="00960F6C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03222128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28AB" w14:textId="77777777" w:rsidR="00960F6C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խնձոր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D814" w14:textId="77777777" w:rsidR="00960F6C" w:rsidRPr="003601BA" w:rsidRDefault="00960F6C" w:rsidP="00960F6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F3455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77C24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540F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9B57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34EA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5ECD1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F8D9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83.33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97E64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83.33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88D6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83.33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850A9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83.33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B31D8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83.33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0C21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83.33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0D9A" w14:textId="77777777" w:rsidR="00960F6C" w:rsidRPr="00DC39A4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</w:tr>
      <w:tr w:rsidR="0010065C" w:rsidRPr="003601BA" w14:paraId="02978D94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9098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BFBC5" w14:textId="77777777" w:rsidR="0010065C" w:rsidRPr="00ED546E" w:rsidRDefault="0010065C" w:rsidP="0010065C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03222131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ABA1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ծիրան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0B18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D55C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FDC9B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ED3B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CF02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66F8D" w14:textId="77777777" w:rsidR="0010065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2241A" w14:textId="77777777" w:rsidR="0010065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FD5E9" w14:textId="77777777" w:rsidR="0010065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E04AB" w14:textId="77777777" w:rsidR="0010065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5D05E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75B20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F9E35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5151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3FDA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</w:tr>
      <w:tr w:rsidR="00960F6C" w:rsidRPr="003601BA" w14:paraId="1E4AE0A5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1227" w14:textId="77777777" w:rsidR="00960F6C" w:rsidRPr="009238B9" w:rsidRDefault="00960F6C" w:rsidP="00960F6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81C2A" w14:textId="77777777" w:rsidR="00960F6C" w:rsidRPr="00ED546E" w:rsidRDefault="00960F6C" w:rsidP="00960F6C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03222129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585B" w14:textId="77777777" w:rsidR="00960F6C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տանձ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7534" w14:textId="77777777" w:rsidR="00960F6C" w:rsidRPr="003601BA" w:rsidRDefault="00960F6C" w:rsidP="00960F6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ECB5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CCB07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58BE8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51E3E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61DFF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98193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B83F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52C8B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A9A4E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E5298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343CB" w14:textId="77777777" w:rsidR="00960F6C" w:rsidRPr="00DC39A4" w:rsidRDefault="00960F6C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CB3E3" w14:textId="77777777" w:rsidR="00960F6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EFF2" w14:textId="77777777" w:rsidR="00960F6C" w:rsidRPr="00DC39A4" w:rsidRDefault="00960F6C" w:rsidP="00960F6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</w:tr>
      <w:tr w:rsidR="0010065C" w:rsidRPr="003601BA" w14:paraId="22502B24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E997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622EB" w14:textId="77777777" w:rsidR="0010065C" w:rsidRPr="00ED546E" w:rsidRDefault="0010065C" w:rsidP="0010065C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03222132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5BC7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դեղձ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A2EF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662CC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8F9E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58C6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57F91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BBD22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3AAED" w14:textId="77777777" w:rsidR="0010065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11D65" w14:textId="77777777" w:rsidR="0010065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15042" w14:textId="77777777" w:rsidR="0010065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0C008" w14:textId="77777777" w:rsidR="0010065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3CB65" w14:textId="77777777" w:rsidR="0010065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ECF6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DFCE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CFAE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400</w:t>
            </w:r>
          </w:p>
        </w:tc>
      </w:tr>
      <w:tr w:rsidR="0010065C" w:rsidRPr="003601BA" w14:paraId="2AB6CE7A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D140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F87E6" w14:textId="77777777" w:rsidR="0010065C" w:rsidRPr="00ED546E" w:rsidRDefault="0010065C" w:rsidP="0010065C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03222134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61F1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սալոր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16CA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E4515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D20A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A815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06B7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7F9D2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7A03D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31C7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19587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24E02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78734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AC5FB" w14:textId="77777777" w:rsidR="0010065C" w:rsidRPr="00DC39A4" w:rsidRDefault="00960F6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A243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6F3A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400</w:t>
            </w:r>
          </w:p>
        </w:tc>
      </w:tr>
      <w:tr w:rsidR="0010065C" w:rsidRPr="003601BA" w14:paraId="38817FFE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DFF5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B9857" w14:textId="77777777" w:rsidR="0010065C" w:rsidRPr="00ED546E" w:rsidRDefault="0010065C" w:rsidP="0010065C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03222135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0F62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խաղող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EAE8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2AAFB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6642E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E2270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BE17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5E768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B2B5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A890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815B4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588C2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C69AC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EB43D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57051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72F8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360</w:t>
            </w:r>
          </w:p>
        </w:tc>
      </w:tr>
      <w:tr w:rsidR="0010065C" w:rsidRPr="003601BA" w14:paraId="783F8D20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FC54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8002D" w14:textId="77777777" w:rsidR="0010065C" w:rsidRPr="00C76FC7" w:rsidRDefault="0010065C" w:rsidP="0010065C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  <w:lang w:val="hy-AM"/>
              </w:rPr>
              <w:t>32221330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9A22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բալ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F7C0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13BB8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CD9CF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CBD7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DE502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68F3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20957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D515B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6E88C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4308D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78E6E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D98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888B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1C83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</w:tr>
      <w:tr w:rsidR="00CE6909" w:rsidRPr="003601BA" w14:paraId="5BA1F01B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60607" w14:textId="77777777" w:rsidR="00CE6909" w:rsidRPr="009238B9" w:rsidRDefault="00CE6909" w:rsidP="00CE6909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208B2" w14:textId="77777777" w:rsidR="00CE6909" w:rsidRPr="00ED546E" w:rsidRDefault="00CE6909" w:rsidP="00CE6909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03222121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5974" w14:textId="77777777" w:rsidR="00CE6909" w:rsidRDefault="00CE6909" w:rsidP="00CE6909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մանդարին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60E0" w14:textId="77777777" w:rsidR="00CE6909" w:rsidRPr="003601BA" w:rsidRDefault="00CE6909" w:rsidP="00CE6909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951E1" w14:textId="77777777" w:rsidR="00CE6909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37.5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72325" w14:textId="77777777" w:rsidR="00CE6909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37.5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C0654" w14:textId="77777777" w:rsidR="00CE6909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B8DB8" w14:textId="77777777" w:rsidR="00CE6909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8B772" w14:textId="77777777" w:rsidR="00CE6909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23D98" w14:textId="77777777" w:rsidR="00CE6909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1DE5D" w14:textId="77777777" w:rsidR="00CE6909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C7039" w14:textId="77777777" w:rsidR="00CE6909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A1DC4" w14:textId="77777777" w:rsidR="00CE6909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4A0A0" w14:textId="77777777" w:rsidR="00CE6909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2EB5A" w14:textId="77777777" w:rsidR="00CE6909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37.5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B8B47" w14:textId="77777777" w:rsidR="00CE6909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37.5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E361" w14:textId="77777777" w:rsidR="00CE6909" w:rsidRPr="00DC39A4" w:rsidRDefault="00CE6909" w:rsidP="00CE6909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150</w:t>
            </w:r>
          </w:p>
        </w:tc>
      </w:tr>
      <w:tr w:rsidR="0010065C" w:rsidRPr="003601BA" w14:paraId="6F3E605E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1CFD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6064E" w14:textId="77777777" w:rsidR="0010065C" w:rsidRPr="00C76FC7" w:rsidRDefault="0010065C" w:rsidP="0010065C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  <w:lang w:val="hy-AM"/>
              </w:rPr>
            </w:pPr>
            <w:r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  <w:lang w:val="hy-AM"/>
              </w:rPr>
              <w:t>15332160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A37E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արքայանարինջ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0BB6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33789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64441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56861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200F8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F89F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DAD0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3A10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5B8A6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9A51B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FA66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F4344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441C5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1A00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</w:tr>
      <w:tr w:rsidR="0010065C" w:rsidRPr="003601BA" w14:paraId="0EFEFAB2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E56B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509AB" w14:textId="77777777" w:rsidR="0010065C" w:rsidRPr="00ED546E" w:rsidRDefault="0010065C" w:rsidP="0010065C">
            <w:pPr>
              <w:jc w:val="center"/>
              <w:rPr>
                <w:rFonts w:ascii="GHEA Grapalat" w:hAnsi="GHEA Grapalat"/>
                <w:snapToGrid w:val="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sz w:val="20"/>
              </w:rPr>
              <w:t>15332191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D01F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Նարինջ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F76D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CD2FC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6E4D6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5D709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7405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B71A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370FB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1FCD6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D8BA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3BE25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24C90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FEFDB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1593C" w14:textId="77777777" w:rsidR="0010065C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20E0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400</w:t>
            </w:r>
          </w:p>
        </w:tc>
      </w:tr>
      <w:tr w:rsidR="00CE6909" w:rsidRPr="003601BA" w14:paraId="0CA2F6E8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3B2B" w14:textId="77777777" w:rsidR="00CE6909" w:rsidRPr="009238B9" w:rsidRDefault="00CE6909" w:rsidP="00CE6909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EC12A" w14:textId="77777777" w:rsidR="00CE6909" w:rsidRPr="00ED546E" w:rsidRDefault="00CE6909" w:rsidP="00CE6909">
            <w:pPr>
              <w:jc w:val="center"/>
              <w:rPr>
                <w:rFonts w:ascii="GHEA Grapalat" w:hAnsi="GHEA Grapalat"/>
                <w:snapToGrid w:val="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sz w:val="20"/>
              </w:rPr>
              <w:t>15332160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5701" w14:textId="77777777" w:rsidR="00CE6909" w:rsidRDefault="00CE6909" w:rsidP="00CE6909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բանան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86AB" w14:textId="77777777" w:rsidR="00CE6909" w:rsidRPr="003601BA" w:rsidRDefault="00CE6909" w:rsidP="00CE6909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64EFF" w14:textId="77777777" w:rsidR="00CE6909" w:rsidRPr="00DC39A4" w:rsidRDefault="00CE6909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176A9" w14:textId="77777777" w:rsidR="00CE6909" w:rsidRPr="00DC39A4" w:rsidRDefault="00CE6909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20C22" w14:textId="77777777" w:rsidR="00CE6909" w:rsidRPr="00DC39A4" w:rsidRDefault="00CE6909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4CEB" w14:textId="77777777" w:rsidR="00CE6909" w:rsidRPr="00DC39A4" w:rsidRDefault="00CE6909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BA1AC" w14:textId="77777777" w:rsidR="00CE6909" w:rsidRPr="00DC39A4" w:rsidRDefault="00CE6909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61635" w14:textId="77777777" w:rsidR="00CE6909" w:rsidRPr="00DC39A4" w:rsidRDefault="00CE6909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B71C" w14:textId="77777777" w:rsidR="00CE6909" w:rsidRPr="00DC39A4" w:rsidRDefault="00CE6909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8E6E" w14:textId="77777777" w:rsidR="00CE6909" w:rsidRPr="00DC39A4" w:rsidRDefault="00CE6909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E2F6" w14:textId="77777777" w:rsidR="00CE6909" w:rsidRPr="00DC39A4" w:rsidRDefault="00CE6909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EB868" w14:textId="77777777" w:rsidR="00CE6909" w:rsidRPr="00DC39A4" w:rsidRDefault="00CE6909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3ABB" w14:textId="77777777" w:rsidR="00CE6909" w:rsidRPr="00DC39A4" w:rsidRDefault="00CE6909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B06AD" w14:textId="77777777" w:rsidR="00CE6909" w:rsidRPr="00DC39A4" w:rsidRDefault="00CE6909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0684" w14:textId="77777777" w:rsidR="00CE6909" w:rsidRPr="00DC39A4" w:rsidRDefault="00CE6909" w:rsidP="00CE6909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1200</w:t>
            </w:r>
          </w:p>
        </w:tc>
      </w:tr>
      <w:tr w:rsidR="0010065C" w:rsidRPr="003601BA" w14:paraId="25459A6F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ECFC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E5D0F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15331166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D64D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վարունգ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173F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EAC79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B569B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6381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1FA7C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328C3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F7FC8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E550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AF6BE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8B834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9349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21CAE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30BCB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104A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800</w:t>
            </w:r>
          </w:p>
        </w:tc>
      </w:tr>
      <w:tr w:rsidR="0010065C" w:rsidRPr="003601BA" w14:paraId="2D37A207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26CF6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B14FF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15331139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6FBF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լոլիկ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EEEB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2830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8FB88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66A66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C844E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C4F1F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3E3D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48C2B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21794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F46F4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1F5B4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BC5EB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4A5CF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BD15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750</w:t>
            </w:r>
          </w:p>
        </w:tc>
      </w:tr>
      <w:tr w:rsidR="0010065C" w:rsidRPr="003601BA" w14:paraId="2B13D9B1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A063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8D87E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03221120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5482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Բիբար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կանանչ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C715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651E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4276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2904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5740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0AC46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DC5B5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68725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B80D7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A8F3F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6473D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7E9D2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1DE1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69DB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</w:tr>
      <w:tr w:rsidR="0010065C" w:rsidRPr="003601BA" w14:paraId="74195486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1AB1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3C567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15331168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D6BC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սմբուկ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CDBA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B33D5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0555C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7823C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C3381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0B16E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B36E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7876E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38C8E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41EB2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A56EC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587C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6DACD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A777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</w:tr>
      <w:tr w:rsidR="0010065C" w:rsidRPr="003601BA" w14:paraId="26215BD4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7FC9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EF319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>
              <w:rPr>
                <w:rFonts w:ascii="Arial Unicode" w:hAnsi="Arial Unicode"/>
                <w:sz w:val="16"/>
                <w:szCs w:val="16"/>
              </w:rPr>
              <w:t>03221122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DEF3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Դդում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D417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6389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5E89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82292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32CB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6E45B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377A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1765D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6B8EF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17912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E95FC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CB45A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F7EF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B242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</w:tr>
      <w:tr w:rsidR="0010065C" w:rsidRPr="003601BA" w14:paraId="19EF1DA1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CA34A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12E78" w14:textId="77777777" w:rsidR="0010065C" w:rsidRPr="00ED546E" w:rsidRDefault="0010065C" w:rsidP="0010065C">
            <w:pPr>
              <w:jc w:val="center"/>
              <w:rPr>
                <w:rFonts w:ascii="GHEA Grapalat" w:hAnsi="GHEA Grapalat"/>
                <w:snapToGrid w:val="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sz w:val="20"/>
              </w:rPr>
              <w:t>15331131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6A3C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Լոբի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կանաչ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8C4B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ABC8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FC2D1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186BF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B176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E2908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8E47D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234F3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62831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0B870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09C51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9C48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5B861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1757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</w:tr>
      <w:tr w:rsidR="0010065C" w:rsidRPr="003601BA" w14:paraId="79C10A3E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65BC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B9245" w14:textId="77777777" w:rsidR="0010065C" w:rsidRPr="00ED546E" w:rsidRDefault="0010065C" w:rsidP="0010065C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03222139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74B03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ձմերուկ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AC4C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FC358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5B17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5889B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67780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35780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06F7D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1EBC5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ECAD8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897FB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B7E62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C355E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820BA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67A5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280</w:t>
            </w:r>
          </w:p>
        </w:tc>
      </w:tr>
      <w:tr w:rsidR="00DF1274" w:rsidRPr="003601BA" w14:paraId="3C39723C" w14:textId="77777777" w:rsidTr="00AE5856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DC8A" w14:textId="77777777" w:rsidR="00DF1274" w:rsidRPr="009238B9" w:rsidRDefault="00DF1274" w:rsidP="00DF1274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38940" w14:textId="77777777" w:rsidR="00DF1274" w:rsidRPr="00ED546E" w:rsidRDefault="00DF1274" w:rsidP="00DF127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15331161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4479" w14:textId="77777777" w:rsidR="00DF1274" w:rsidRDefault="00DF1274" w:rsidP="00DF127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ձու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C933" w14:textId="77777777" w:rsidR="00DF1274" w:rsidRPr="003601BA" w:rsidRDefault="00DF1274" w:rsidP="00DF1274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36AF0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A68FB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A3F52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C1A55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B1E4B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62759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03DCC" w14:textId="77777777" w:rsidR="00DF1274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FAB5A" w14:textId="77777777" w:rsidR="00DF1274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D7948" w14:textId="77777777" w:rsidR="00DF1274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  <w:lang w:val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93FA" w14:textId="77777777" w:rsidR="00DF1274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3A8F9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3969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72FF" w14:textId="77777777" w:rsidR="00DF1274" w:rsidRPr="00DC39A4" w:rsidRDefault="00DF1274" w:rsidP="00DF127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7000</w:t>
            </w:r>
          </w:p>
        </w:tc>
      </w:tr>
      <w:tr w:rsidR="00DF1274" w:rsidRPr="003601BA" w14:paraId="7F707D6A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03A39" w14:textId="77777777" w:rsidR="00DF1274" w:rsidRPr="009238B9" w:rsidRDefault="00DF1274" w:rsidP="00DF1274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48B0" w14:textId="77777777" w:rsidR="00DF1274" w:rsidRPr="00ED546E" w:rsidRDefault="00DF1274" w:rsidP="00DF127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15112150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79AF" w14:textId="77777777" w:rsidR="00DF1274" w:rsidRDefault="00DF1274" w:rsidP="00DF127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Միս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հավի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EECB" w14:textId="77777777" w:rsidR="00DF1274" w:rsidRPr="003601BA" w:rsidRDefault="00DF1274" w:rsidP="00DF1274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48868" w14:textId="77777777" w:rsidR="00DF1274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F37E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71067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CFAEA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29F07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95FA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67C6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166.66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C323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166.66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CF5FF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166.66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62122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166.66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0BF7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166.66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1CACF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166.66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5D5D" w14:textId="77777777" w:rsidR="00DF1274" w:rsidRPr="00DC39A4" w:rsidRDefault="00DF1274" w:rsidP="00DF127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</w:tr>
      <w:tr w:rsidR="00DF1274" w:rsidRPr="003601BA" w14:paraId="1AEF797D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5A66" w14:textId="77777777" w:rsidR="00DF1274" w:rsidRPr="009238B9" w:rsidRDefault="00DF1274" w:rsidP="00DF1274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0BD85" w14:textId="77777777" w:rsidR="00DF1274" w:rsidRPr="00ED546E" w:rsidRDefault="00DF1274" w:rsidP="00DF127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03222112</w:t>
            </w:r>
          </w:p>
          <w:p w14:paraId="7A734F36" w14:textId="77777777" w:rsidR="00DF1274" w:rsidRPr="00ED546E" w:rsidRDefault="00DF1274" w:rsidP="00DF127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B7CA" w14:textId="77777777" w:rsidR="00DF1274" w:rsidRDefault="00DF1274" w:rsidP="00DF127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արմավ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8CE2" w14:textId="77777777" w:rsidR="00DF1274" w:rsidRPr="003601BA" w:rsidRDefault="00DF1274" w:rsidP="00DF1274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6A566" w14:textId="77777777" w:rsidR="00DF1274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10.62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1817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10.62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D029E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10.62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668D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10.62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D1280" w14:textId="77777777" w:rsidR="00DF1274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BAC30" w14:textId="77777777" w:rsidR="00DF1274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998A8" w14:textId="77777777" w:rsidR="00DF1274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26276" w14:textId="77777777" w:rsidR="00DF1274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2568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10.62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C6C5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10.62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9520D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DA3F0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FCDC" w14:textId="77777777" w:rsidR="00DF1274" w:rsidRPr="00DC39A4" w:rsidRDefault="00DF1274" w:rsidP="00DF127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85</w:t>
            </w:r>
          </w:p>
        </w:tc>
      </w:tr>
      <w:tr w:rsidR="00DF1274" w:rsidRPr="003601BA" w14:paraId="13EC98EF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63A9" w14:textId="77777777" w:rsidR="00DF1274" w:rsidRPr="009238B9" w:rsidRDefault="00DF1274" w:rsidP="00DF1274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02D86" w14:textId="77777777" w:rsidR="00DF1274" w:rsidRPr="00ED546E" w:rsidRDefault="00DF1274" w:rsidP="00DF1274">
            <w:pPr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03222113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5383" w14:textId="77777777" w:rsidR="00DF1274" w:rsidRDefault="00DF1274" w:rsidP="00DF127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չամիչ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764B" w14:textId="77777777" w:rsidR="00DF1274" w:rsidRPr="003601BA" w:rsidRDefault="00DF1274" w:rsidP="00DF1274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13CE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AA9A4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AD053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A82B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E2CF3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F2A04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96B8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204AE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A805E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B8B57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D3F60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53D9C" w14:textId="77777777" w:rsidR="00DF1274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6D8C" w14:textId="77777777" w:rsidR="00DF1274" w:rsidRPr="00DC39A4" w:rsidRDefault="00DF1274" w:rsidP="00DF127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</w:t>
            </w:r>
          </w:p>
        </w:tc>
      </w:tr>
      <w:tr w:rsidR="0010065C" w:rsidRPr="003601BA" w14:paraId="27423F6F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D313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58054" w14:textId="77777777" w:rsidR="0010065C" w:rsidRPr="00ED546E" w:rsidRDefault="0010065C" w:rsidP="0010065C">
            <w:pPr>
              <w:jc w:val="center"/>
              <w:rPr>
                <w:rFonts w:ascii="GHEA Grapalat" w:hAnsi="GHEA Grapalat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/>
                <w:snapToGrid w:val="0"/>
                <w:color w:val="000000"/>
                <w:sz w:val="20"/>
              </w:rPr>
              <w:t>15333100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FD3E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Տոմատի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մածուկ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0E90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37862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E5225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29BD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7F866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3880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13900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49F2D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B43A9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F7AB9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3B3E5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923DF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1E705" w14:textId="77777777" w:rsidR="0010065C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8FD3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80</w:t>
            </w:r>
          </w:p>
        </w:tc>
      </w:tr>
      <w:tr w:rsidR="00DF1274" w:rsidRPr="003601BA" w14:paraId="6355CAF6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5E7D" w14:textId="77777777" w:rsidR="00DF1274" w:rsidRPr="009238B9" w:rsidRDefault="00DF1274" w:rsidP="00DF1274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DC119" w14:textId="77777777" w:rsidR="00DF1274" w:rsidRPr="00ED546E" w:rsidRDefault="00DF1274" w:rsidP="00DF127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15872700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8DD5" w14:textId="77777777" w:rsidR="00DF1274" w:rsidRDefault="00DF1274" w:rsidP="00DF127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աղ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1599" w14:textId="77777777" w:rsidR="00DF1274" w:rsidRPr="003601BA" w:rsidRDefault="00DF1274" w:rsidP="00DF1274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C53BE" w14:textId="77777777" w:rsidR="00DF1274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6C9B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1BDA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2DBF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0D107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FCED0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DD02A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7A37C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D024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FE46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F8D63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FCD28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483B" w14:textId="77777777" w:rsidR="00DF1274" w:rsidRPr="00DC39A4" w:rsidRDefault="00DF1274" w:rsidP="00DF127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120</w:t>
            </w:r>
          </w:p>
        </w:tc>
      </w:tr>
      <w:tr w:rsidR="00DF1274" w:rsidRPr="003601BA" w14:paraId="1E5C1E61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1CCD" w14:textId="77777777" w:rsidR="00DF1274" w:rsidRPr="009238B9" w:rsidRDefault="00DF1274" w:rsidP="00DF1274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5D1B7" w14:textId="77777777" w:rsidR="00DF1274" w:rsidRPr="00ED546E" w:rsidRDefault="00DF1274" w:rsidP="00DF1274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15831000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5364" w14:textId="77777777" w:rsidR="00DF1274" w:rsidRDefault="00DF1274" w:rsidP="00DF127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շաքարավազ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EB1C" w14:textId="77777777" w:rsidR="00DF1274" w:rsidRPr="003601BA" w:rsidRDefault="00DF1274" w:rsidP="00DF1274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A6B76" w14:textId="77777777" w:rsidR="00DF1274" w:rsidRPr="00DC39A4" w:rsidRDefault="00DF1274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962FC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74492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E8BF3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CD3B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361C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1BCAB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FC690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13F01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AE826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8CB06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1A17C" w14:textId="77777777" w:rsidR="00DF1274" w:rsidRPr="00DC39A4" w:rsidRDefault="00DF1274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F912" w14:textId="77777777" w:rsidR="00DF1274" w:rsidRPr="00DC39A4" w:rsidRDefault="00DF1274" w:rsidP="00DF127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210</w:t>
            </w:r>
          </w:p>
        </w:tc>
      </w:tr>
      <w:tr w:rsidR="007456B8" w:rsidRPr="003601BA" w14:paraId="106FD5D7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2603" w14:textId="77777777" w:rsidR="007456B8" w:rsidRPr="009238B9" w:rsidRDefault="007456B8" w:rsidP="007456B8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D1276" w14:textId="77777777" w:rsidR="007456B8" w:rsidRPr="00ED546E" w:rsidRDefault="007456B8" w:rsidP="007456B8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 w:rsidRPr="00ED546E">
              <w:rPr>
                <w:rFonts w:ascii="GHEA Grapalat" w:hAnsi="GHEA Grapalat" w:cs="Sylfaen"/>
                <w:snapToGrid w:val="0"/>
                <w:color w:val="000000"/>
                <w:sz w:val="20"/>
              </w:rPr>
              <w:t>15841100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1CBF" w14:textId="77777777" w:rsidR="007456B8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կակաո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AA18" w14:textId="77777777" w:rsidR="007456B8" w:rsidRPr="003601BA" w:rsidRDefault="007456B8" w:rsidP="007456B8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34B57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FC62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02C8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A1ED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3D0D2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EEC51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CCC13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B6E9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F09D3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89CD3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514D5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D0DFA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02D7" w14:textId="77777777" w:rsidR="007456B8" w:rsidRPr="00DC39A4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7456B8" w:rsidRPr="003601BA" w14:paraId="16510B75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B4384" w14:textId="77777777" w:rsidR="007456B8" w:rsidRPr="009238B9" w:rsidRDefault="007456B8" w:rsidP="007456B8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9F174" w14:textId="77777777" w:rsidR="007456B8" w:rsidRPr="00ED546E" w:rsidRDefault="007456B8" w:rsidP="007456B8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</w:rPr>
            </w:pPr>
            <w:r>
              <w:t>15623000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A218" w14:textId="77777777" w:rsidR="007456B8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Կարտոֆիլի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օսլա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39FA" w14:textId="77777777" w:rsidR="007456B8" w:rsidRPr="003601BA" w:rsidRDefault="007456B8" w:rsidP="007456B8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7FBB2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FA744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0C01C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6B4EE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0898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E8BE9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A1135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2F480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A8898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734F8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CA69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0073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219C" w14:textId="77777777" w:rsidR="007456B8" w:rsidRPr="00DC39A4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</w:t>
            </w:r>
          </w:p>
        </w:tc>
      </w:tr>
      <w:tr w:rsidR="007456B8" w:rsidRPr="003601BA" w14:paraId="48D384E6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13A4E" w14:textId="77777777" w:rsidR="007456B8" w:rsidRPr="009238B9" w:rsidRDefault="007456B8" w:rsidP="007456B8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6A206" w14:textId="77777777" w:rsidR="007456B8" w:rsidRPr="005F3EF4" w:rsidRDefault="007456B8" w:rsidP="007456B8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 w:rsidRPr="005F3EF4"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03211500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71F0" w14:textId="77777777" w:rsidR="007456B8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Տարեկանի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հաց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A8AE" w14:textId="77777777" w:rsidR="007456B8" w:rsidRPr="003601BA" w:rsidRDefault="007456B8" w:rsidP="007456B8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8EBCB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28.33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AC554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28.33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07A6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28.33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46DE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28.33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8B23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28.33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CAB6A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28.33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8B1FC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28.33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0FE64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28.33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C271C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28.33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51C69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28.33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FCDAB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28.33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21E0C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28.33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6ED5" w14:textId="77777777" w:rsidR="007456B8" w:rsidRPr="00DC39A4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340</w:t>
            </w:r>
          </w:p>
        </w:tc>
      </w:tr>
      <w:tr w:rsidR="007456B8" w:rsidRPr="003601BA" w14:paraId="74E64B68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E39C4" w14:textId="77777777" w:rsidR="007456B8" w:rsidRPr="009238B9" w:rsidRDefault="007456B8" w:rsidP="007456B8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B1D65" w14:textId="77777777" w:rsidR="007456B8" w:rsidRPr="005F3EF4" w:rsidRDefault="007456B8" w:rsidP="007456B8">
            <w:pPr>
              <w:jc w:val="center"/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 w:rsidRPr="005F3EF4"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15331154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9C02" w14:textId="77777777" w:rsidR="007456B8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Հատիկ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ոլոռ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DD48" w14:textId="77777777" w:rsidR="007456B8" w:rsidRPr="003601BA" w:rsidRDefault="007456B8" w:rsidP="007456B8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9E401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7.22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CD3D4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7.22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74135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7.22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D7C40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7.22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46F9B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7.22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A444E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4A9E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A408D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410F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B9C23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1D3B1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F321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7.22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4448" w14:textId="77777777" w:rsidR="007456B8" w:rsidRPr="00DC39A4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80</w:t>
            </w:r>
          </w:p>
        </w:tc>
      </w:tr>
      <w:tr w:rsidR="007456B8" w:rsidRPr="003601BA" w14:paraId="6498739C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B909" w14:textId="77777777" w:rsidR="007456B8" w:rsidRPr="009238B9" w:rsidRDefault="007456B8" w:rsidP="007456B8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699B" w14:textId="77777777" w:rsidR="007456B8" w:rsidRPr="005F3EF4" w:rsidRDefault="007456B8" w:rsidP="007456B8">
            <w:pP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</w:pPr>
            <w:r w:rsidRPr="005F3EF4"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15331151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4941" w14:textId="77777777" w:rsidR="007456B8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Հատիկ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լոբի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3CD3" w14:textId="77777777" w:rsidR="007456B8" w:rsidRPr="003601BA" w:rsidRDefault="007456B8" w:rsidP="007456B8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27F1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38B8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8C176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2A4CF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963FB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D524C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B1DB4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F5209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B26B2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84538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44EA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C176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C0D5" w14:textId="77777777" w:rsidR="007456B8" w:rsidRPr="00DC39A4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</w:tr>
      <w:tr w:rsidR="007456B8" w:rsidRPr="003601BA" w14:paraId="0EC94E7F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80568" w14:textId="77777777" w:rsidR="007456B8" w:rsidRPr="009238B9" w:rsidRDefault="007456B8" w:rsidP="007456B8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498A" w14:textId="77777777" w:rsidR="007456B8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15811130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F60B" w14:textId="77777777" w:rsidR="007456B8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Բուլկի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E5B5" w14:textId="77777777" w:rsidR="007456B8" w:rsidRPr="003601BA" w:rsidRDefault="007456B8" w:rsidP="007456B8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4FED6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1266B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A612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EDA28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ED4D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3625E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56E4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F18C8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69416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BEB41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CFF98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6421B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087C" w14:textId="77777777" w:rsidR="007456B8" w:rsidRPr="00DC39A4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</w:tr>
      <w:tr w:rsidR="0010065C" w:rsidRPr="003601BA" w14:paraId="0729AE2E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229F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E085A" w14:textId="77777777" w:rsidR="0010065C" w:rsidRDefault="0010065C" w:rsidP="0010065C">
            <w:pPr>
              <w:jc w:val="center"/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Arial LatArm" w:hAnsi="Arial LatArm" w:cs="Calibri"/>
                <w:sz w:val="22"/>
                <w:szCs w:val="22"/>
              </w:rPr>
              <w:t>03221122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2F53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ԴԴմիկ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59B1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CD3A2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FE31D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8B3B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347B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27E2A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EC675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04EFF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353F8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927EF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DE9AB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A2A0C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C01F9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91C9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</w:tr>
      <w:tr w:rsidR="0010065C" w:rsidRPr="003601BA" w14:paraId="0D2ADB9A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BCC3D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71C7A" w14:textId="77777777" w:rsidR="0010065C" w:rsidRDefault="0010065C" w:rsidP="0010065C">
            <w:pPr>
              <w:jc w:val="center"/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Arial LatArm" w:hAnsi="Arial LatArm" w:cs="Calibri"/>
                <w:sz w:val="22"/>
                <w:szCs w:val="22"/>
              </w:rPr>
              <w:t>03221430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1F67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Բրոկոլի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9D44" w14:textId="77777777" w:rsidR="0010065C" w:rsidRPr="003601BA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71472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80B9F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27AB2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9F7BF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2489C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843A4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7C28C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F48C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7E4EB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5D10D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1DD15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B1DAE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9F1C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180</w:t>
            </w:r>
          </w:p>
        </w:tc>
      </w:tr>
      <w:tr w:rsidR="0010065C" w:rsidRPr="003601BA" w14:paraId="3E2CF9EF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76209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CADD" w14:textId="77777777" w:rsidR="0010065C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>03200000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B40B8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Հոն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DB24" w14:textId="77777777" w:rsidR="0010065C" w:rsidRPr="003601BA" w:rsidRDefault="0010065C" w:rsidP="0010065C">
            <w:pPr>
              <w:jc w:val="center"/>
              <w:rPr>
                <w:rFonts w:ascii="Arial LatArm" w:hAnsi="Arial LatArm" w:cs="Arial"/>
                <w:sz w:val="20"/>
                <w:szCs w:val="20"/>
                <w:lang w:val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9B723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3A95B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4FAC6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55B5E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EEC08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1C24D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7E42F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99B3E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56DE5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5B1E6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697E1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D459D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7EB1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</w:tr>
      <w:tr w:rsidR="0010065C" w:rsidRPr="003601BA" w14:paraId="0D9AB323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110D" w14:textId="77777777" w:rsidR="0010065C" w:rsidRPr="009238B9" w:rsidRDefault="0010065C" w:rsidP="0010065C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07A5" w14:textId="77777777" w:rsidR="0010065C" w:rsidRDefault="0010065C" w:rsidP="0010065C">
            <w:p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  <w:r>
              <w:rPr>
                <w:rFonts w:ascii="Arial LatArm" w:hAnsi="Arial LatArm" w:cs="Calibri"/>
                <w:color w:val="000000"/>
                <w:sz w:val="20"/>
                <w:szCs w:val="20"/>
              </w:rPr>
              <w:t>03222130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642AB" w14:textId="77777777" w:rsidR="0010065C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Սերկևիլ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9287" w14:textId="77777777" w:rsidR="0010065C" w:rsidRPr="003601BA" w:rsidRDefault="0010065C" w:rsidP="0010065C">
            <w:pPr>
              <w:jc w:val="center"/>
              <w:rPr>
                <w:rFonts w:ascii="Arial LatArm" w:hAnsi="Arial LatArm" w:cs="Arial"/>
                <w:sz w:val="20"/>
                <w:szCs w:val="20"/>
                <w:lang w:val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A4146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6FA91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741E0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706DF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F39FC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02907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2D008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7841" w14:textId="77777777" w:rsidR="0010065C" w:rsidRPr="00DC39A4" w:rsidRDefault="0010065C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3C0B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  <w:r w:rsidR="0010065C"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13C8E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  <w:r w:rsidR="0010065C"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CBCCD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  <w:r w:rsidR="0010065C"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3B434" w14:textId="77777777" w:rsidR="0010065C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</w:t>
            </w:r>
            <w:r w:rsidR="0010065C"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FD6B" w14:textId="77777777" w:rsidR="0010065C" w:rsidRPr="00DC39A4" w:rsidRDefault="0010065C" w:rsidP="0010065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</w:tr>
      <w:tr w:rsidR="007456B8" w:rsidRPr="003601BA" w14:paraId="5D65896F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0136" w14:textId="77777777" w:rsidR="007456B8" w:rsidRPr="009238B9" w:rsidRDefault="007456B8" w:rsidP="007456B8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630A3" w14:textId="77777777" w:rsidR="007456B8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15332410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A3A6" w14:textId="77777777" w:rsidR="007456B8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Չիր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FE3F" w14:textId="77777777" w:rsidR="007456B8" w:rsidRPr="003601BA" w:rsidRDefault="007456B8" w:rsidP="007456B8">
            <w:pPr>
              <w:jc w:val="center"/>
              <w:rPr>
                <w:rFonts w:ascii="Arial LatArm" w:hAnsi="Arial LatArm" w:cs="Arial"/>
                <w:sz w:val="20"/>
                <w:szCs w:val="20"/>
                <w:lang w:val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49779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3B59B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BB13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7917B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503C2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E0EC9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9D850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C3DBF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98334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B5249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07FAE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F02CA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13.33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ACB48" w14:textId="77777777" w:rsidR="007456B8" w:rsidRPr="00DC39A4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80</w:t>
            </w:r>
          </w:p>
        </w:tc>
      </w:tr>
      <w:tr w:rsidR="007456B8" w:rsidRPr="003601BA" w14:paraId="43929E5B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3FF8" w14:textId="77777777" w:rsidR="007456B8" w:rsidRPr="009238B9" w:rsidRDefault="007456B8" w:rsidP="007456B8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0BBFF" w14:textId="77777777" w:rsidR="007456B8" w:rsidRDefault="007456B8" w:rsidP="007456B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03221126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91A9B" w14:textId="77777777" w:rsidR="007456B8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Հազար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4E2D" w14:textId="77777777" w:rsidR="007456B8" w:rsidRPr="003601BA" w:rsidRDefault="007456B8" w:rsidP="007456B8">
            <w:pPr>
              <w:jc w:val="center"/>
              <w:rPr>
                <w:rFonts w:ascii="Arial LatArm" w:hAnsi="Arial LatArm" w:cs="Arial"/>
                <w:sz w:val="20"/>
                <w:szCs w:val="20"/>
                <w:lang w:val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9F215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8F262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782E1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4AD28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3B2F2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4B877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5A32B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17EDD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CC0BF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3EC6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3EE2D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4E953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D8BD" w14:textId="77777777" w:rsidR="007456B8" w:rsidRPr="00DC39A4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110</w:t>
            </w:r>
          </w:p>
        </w:tc>
      </w:tr>
      <w:tr w:rsidR="007456B8" w:rsidRPr="003601BA" w14:paraId="2479A9E8" w14:textId="77777777" w:rsidTr="00AE585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EA47" w14:textId="77777777" w:rsidR="007456B8" w:rsidRPr="009238B9" w:rsidRDefault="007456B8" w:rsidP="007456B8">
            <w:pPr>
              <w:pStyle w:val="aff3"/>
              <w:numPr>
                <w:ilvl w:val="0"/>
                <w:numId w:val="37"/>
              </w:numPr>
              <w:jc w:val="center"/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58674" w14:textId="77777777" w:rsidR="007456B8" w:rsidRDefault="007456B8" w:rsidP="007456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15112150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3CFE7" w14:textId="77777777" w:rsidR="007456B8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Հավի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կրծքամիս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C0DB" w14:textId="77777777" w:rsidR="007456B8" w:rsidRPr="003601BA" w:rsidRDefault="007456B8" w:rsidP="007456B8">
            <w:pPr>
              <w:jc w:val="center"/>
              <w:rPr>
                <w:rFonts w:ascii="Arial LatArm" w:hAnsi="Arial LatArm" w:cs="Arial"/>
                <w:sz w:val="20"/>
                <w:szCs w:val="20"/>
                <w:lang w:val="ru-RU"/>
              </w:rPr>
            </w:pPr>
            <w:proofErr w:type="spellStart"/>
            <w:r w:rsidRPr="003601BA">
              <w:rPr>
                <w:rFonts w:ascii="Arial" w:hAnsi="Arial" w:cs="Arial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29FFF" w14:textId="77777777" w:rsidR="007456B8" w:rsidRPr="00DC39A4" w:rsidRDefault="007456B8" w:rsidP="00C459C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0DF03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6D14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D5CD4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EC35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89A20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D948B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66F1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23292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AF12B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C834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7349B" w14:textId="77777777" w:rsidR="007456B8" w:rsidRPr="00DC39A4" w:rsidRDefault="007456B8" w:rsidP="00C459C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DD3F" w14:textId="77777777" w:rsidR="007456B8" w:rsidRPr="00DC39A4" w:rsidRDefault="007456B8" w:rsidP="007456B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C39A4">
              <w:rPr>
                <w:rFonts w:ascii="GHEA Grapalat" w:hAnsi="GHEA Grapalat" w:cs="Calibri"/>
                <w:color w:val="000000"/>
                <w:sz w:val="20"/>
                <w:szCs w:val="20"/>
              </w:rPr>
              <w:t>150</w:t>
            </w:r>
          </w:p>
        </w:tc>
      </w:tr>
      <w:bookmarkEnd w:id="0"/>
    </w:tbl>
    <w:p w14:paraId="6A77FD6C" w14:textId="77777777" w:rsidR="00F31CC8" w:rsidRPr="006D3EF5" w:rsidRDefault="00F31CC8" w:rsidP="006D3EF5">
      <w:pPr>
        <w:tabs>
          <w:tab w:val="left" w:pos="6696"/>
        </w:tabs>
        <w:rPr>
          <w:lang w:val="hy-AM"/>
        </w:rPr>
      </w:pPr>
    </w:p>
    <w:sectPr w:rsidR="00F31CC8" w:rsidRPr="006D3EF5" w:rsidSect="00AE5856">
      <w:pgSz w:w="16838" w:h="11906" w:orient="landscape"/>
      <w:pgMar w:top="1418" w:right="138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Calibri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90D00"/>
    <w:multiLevelType w:val="hybridMultilevel"/>
    <w:tmpl w:val="F09C3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D451CD"/>
    <w:multiLevelType w:val="hybridMultilevel"/>
    <w:tmpl w:val="CA98A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AA865B6"/>
    <w:multiLevelType w:val="hybridMultilevel"/>
    <w:tmpl w:val="36164736"/>
    <w:lvl w:ilvl="0" w:tplc="70CA6878">
      <w:start w:val="1"/>
      <w:numFmt w:val="decimal"/>
      <w:lvlText w:val="%1."/>
      <w:lvlJc w:val="left"/>
      <w:pPr>
        <w:ind w:left="644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C986C4E"/>
    <w:multiLevelType w:val="hybridMultilevel"/>
    <w:tmpl w:val="FE4407D0"/>
    <w:lvl w:ilvl="0" w:tplc="38986B3A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49D0A00"/>
    <w:multiLevelType w:val="hybridMultilevel"/>
    <w:tmpl w:val="E31EAAF2"/>
    <w:lvl w:ilvl="0" w:tplc="B9769DCE">
      <w:start w:val="1"/>
      <w:numFmt w:val="decimal"/>
      <w:lvlText w:val="%1."/>
      <w:lvlJc w:val="left"/>
      <w:pPr>
        <w:ind w:left="494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788" w:hanging="360"/>
      </w:pPr>
    </w:lvl>
    <w:lvl w:ilvl="2" w:tplc="0419001B" w:tentative="1">
      <w:start w:val="1"/>
      <w:numFmt w:val="lowerRoman"/>
      <w:lvlText w:val="%3."/>
      <w:lvlJc w:val="right"/>
      <w:pPr>
        <w:ind w:left="1508" w:hanging="180"/>
      </w:pPr>
    </w:lvl>
    <w:lvl w:ilvl="3" w:tplc="0419000F" w:tentative="1">
      <w:start w:val="1"/>
      <w:numFmt w:val="decimal"/>
      <w:lvlText w:val="%4."/>
      <w:lvlJc w:val="left"/>
      <w:pPr>
        <w:ind w:left="2228" w:hanging="360"/>
      </w:pPr>
    </w:lvl>
    <w:lvl w:ilvl="4" w:tplc="04190019" w:tentative="1">
      <w:start w:val="1"/>
      <w:numFmt w:val="lowerLetter"/>
      <w:lvlText w:val="%5."/>
      <w:lvlJc w:val="left"/>
      <w:pPr>
        <w:ind w:left="2948" w:hanging="360"/>
      </w:pPr>
    </w:lvl>
    <w:lvl w:ilvl="5" w:tplc="0419001B" w:tentative="1">
      <w:start w:val="1"/>
      <w:numFmt w:val="lowerRoman"/>
      <w:lvlText w:val="%6."/>
      <w:lvlJc w:val="right"/>
      <w:pPr>
        <w:ind w:left="3668" w:hanging="180"/>
      </w:pPr>
    </w:lvl>
    <w:lvl w:ilvl="6" w:tplc="0419000F" w:tentative="1">
      <w:start w:val="1"/>
      <w:numFmt w:val="decimal"/>
      <w:lvlText w:val="%7."/>
      <w:lvlJc w:val="left"/>
      <w:pPr>
        <w:ind w:left="4388" w:hanging="360"/>
      </w:pPr>
    </w:lvl>
    <w:lvl w:ilvl="7" w:tplc="04190019" w:tentative="1">
      <w:start w:val="1"/>
      <w:numFmt w:val="lowerLetter"/>
      <w:lvlText w:val="%8."/>
      <w:lvlJc w:val="left"/>
      <w:pPr>
        <w:ind w:left="5108" w:hanging="360"/>
      </w:pPr>
    </w:lvl>
    <w:lvl w:ilvl="8" w:tplc="0419001B" w:tentative="1">
      <w:start w:val="1"/>
      <w:numFmt w:val="lowerRoman"/>
      <w:lvlText w:val="%9."/>
      <w:lvlJc w:val="right"/>
      <w:pPr>
        <w:ind w:left="5828" w:hanging="180"/>
      </w:p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F286CB3"/>
    <w:multiLevelType w:val="hybridMultilevel"/>
    <w:tmpl w:val="C2E08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27776"/>
    <w:multiLevelType w:val="hybridMultilevel"/>
    <w:tmpl w:val="79508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6"/>
  </w:num>
  <w:num w:numId="11">
    <w:abstractNumId w:val="8"/>
  </w:num>
  <w:num w:numId="12">
    <w:abstractNumId w:val="32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7"/>
  </w:num>
  <w:num w:numId="18">
    <w:abstractNumId w:val="2"/>
  </w:num>
  <w:num w:numId="19">
    <w:abstractNumId w:val="5"/>
  </w:num>
  <w:num w:numId="20">
    <w:abstractNumId w:val="3"/>
  </w:num>
  <w:num w:numId="21">
    <w:abstractNumId w:val="33"/>
  </w:num>
  <w:num w:numId="22">
    <w:abstractNumId w:val="31"/>
  </w:num>
  <w:num w:numId="23">
    <w:abstractNumId w:val="26"/>
  </w:num>
  <w:num w:numId="24">
    <w:abstractNumId w:val="1"/>
  </w:num>
  <w:num w:numId="25">
    <w:abstractNumId w:val="15"/>
  </w:num>
  <w:num w:numId="26">
    <w:abstractNumId w:val="20"/>
  </w:num>
  <w:num w:numId="27">
    <w:abstractNumId w:val="17"/>
  </w:num>
  <w:num w:numId="28">
    <w:abstractNumId w:val="11"/>
  </w:num>
  <w:num w:numId="29">
    <w:abstractNumId w:val="14"/>
  </w:num>
  <w:num w:numId="30">
    <w:abstractNumId w:val="24"/>
  </w:num>
  <w:num w:numId="31">
    <w:abstractNumId w:val="19"/>
  </w:num>
  <w:num w:numId="32">
    <w:abstractNumId w:val="9"/>
  </w:num>
  <w:num w:numId="33">
    <w:abstractNumId w:val="13"/>
  </w:num>
  <w:num w:numId="34">
    <w:abstractNumId w:val="4"/>
  </w:num>
  <w:num w:numId="35">
    <w:abstractNumId w:val="0"/>
  </w:num>
  <w:num w:numId="36">
    <w:abstractNumId w:val="28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418"/>
    <w:rsid w:val="0010065C"/>
    <w:rsid w:val="002D278A"/>
    <w:rsid w:val="003B263B"/>
    <w:rsid w:val="003E1418"/>
    <w:rsid w:val="005D3584"/>
    <w:rsid w:val="006D3EF5"/>
    <w:rsid w:val="007456B8"/>
    <w:rsid w:val="007D1518"/>
    <w:rsid w:val="009238B9"/>
    <w:rsid w:val="00960F6C"/>
    <w:rsid w:val="00AE5856"/>
    <w:rsid w:val="00C459C7"/>
    <w:rsid w:val="00C76FC7"/>
    <w:rsid w:val="00CE6909"/>
    <w:rsid w:val="00DC39A4"/>
    <w:rsid w:val="00DF1274"/>
    <w:rsid w:val="00E15EA7"/>
    <w:rsid w:val="00F3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67386"/>
  <w15:chartTrackingRefBased/>
  <w15:docId w15:val="{E63E41EA-6653-4E6A-83C4-7893F80E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C76FC7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76FC7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76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76FC7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76FC7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76FC7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76FC7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C76FC7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76FC7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6FC7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C76FC7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C76FC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76FC7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C76FC7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C76FC7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C76FC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C76FC7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76FC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C76FC7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76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C76FC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C76FC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C76FC7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76FC7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C76FC7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76FC7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C76FC7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76FC7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C76FC7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C76FC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C76FC7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C76FC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76FC7"/>
    <w:rPr>
      <w:color w:val="0000FF"/>
      <w:u w:val="single"/>
    </w:rPr>
  </w:style>
  <w:style w:type="character" w:customStyle="1" w:styleId="CharChar1">
    <w:name w:val="Char Char1"/>
    <w:locked/>
    <w:rsid w:val="00C76FC7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76FC7"/>
    <w:pPr>
      <w:spacing w:after="120"/>
    </w:pPr>
  </w:style>
  <w:style w:type="character" w:customStyle="1" w:styleId="ab">
    <w:name w:val="Основной текст Знак"/>
    <w:basedOn w:val="a0"/>
    <w:link w:val="aa"/>
    <w:rsid w:val="00C76F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C76FC7"/>
    <w:pPr>
      <w:ind w:left="240" w:hanging="240"/>
    </w:pPr>
  </w:style>
  <w:style w:type="paragraph" w:styleId="ac">
    <w:name w:val="index heading"/>
    <w:basedOn w:val="a"/>
    <w:next w:val="11"/>
    <w:semiHidden/>
    <w:rsid w:val="00C76FC7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C76FC7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C76FC7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76FC7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76FC7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C76FC7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C76FC7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C76FC7"/>
  </w:style>
  <w:style w:type="paragraph" w:styleId="af2">
    <w:name w:val="footnote text"/>
    <w:basedOn w:val="a"/>
    <w:link w:val="af3"/>
    <w:semiHidden/>
    <w:rsid w:val="00C76FC7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C76FC7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76FC7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C76FC7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76FC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76FC7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C76FC7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C76FC7"/>
    <w:rPr>
      <w:b/>
      <w:bCs/>
    </w:rPr>
  </w:style>
  <w:style w:type="character" w:styleId="af6">
    <w:name w:val="footnote reference"/>
    <w:semiHidden/>
    <w:rsid w:val="00C76FC7"/>
    <w:rPr>
      <w:vertAlign w:val="superscript"/>
    </w:rPr>
  </w:style>
  <w:style w:type="character" w:customStyle="1" w:styleId="CharChar22">
    <w:name w:val="Char Char22"/>
    <w:rsid w:val="00C76FC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76FC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76FC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76FC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76FC7"/>
    <w:rPr>
      <w:rFonts w:ascii="Arial Armenian" w:hAnsi="Arial Armenian"/>
      <w:lang w:val="en-US"/>
    </w:rPr>
  </w:style>
  <w:style w:type="character" w:styleId="af7">
    <w:name w:val="annotation reference"/>
    <w:semiHidden/>
    <w:rsid w:val="00C76FC7"/>
    <w:rPr>
      <w:sz w:val="16"/>
      <w:szCs w:val="16"/>
    </w:rPr>
  </w:style>
  <w:style w:type="paragraph" w:styleId="af8">
    <w:name w:val="annotation text"/>
    <w:basedOn w:val="a"/>
    <w:link w:val="af9"/>
    <w:semiHidden/>
    <w:rsid w:val="00C76FC7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C76FC7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C76FC7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C76FC7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C76FC7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76FC7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C76FC7"/>
    <w:rPr>
      <w:vertAlign w:val="superscript"/>
    </w:rPr>
  </w:style>
  <w:style w:type="paragraph" w:styleId="aff">
    <w:name w:val="Document Map"/>
    <w:basedOn w:val="a"/>
    <w:link w:val="aff0"/>
    <w:semiHidden/>
    <w:rsid w:val="00C76FC7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C76FC7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C76FC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C7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C76FC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76FC7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76FC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76FC7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C76FC7"/>
    <w:pPr>
      <w:ind w:left="720"/>
    </w:pPr>
    <w:rPr>
      <w:rFonts w:ascii="Times Armenian" w:hAnsi="Times Armenian"/>
      <w:lang w:val="x-none" w:eastAsia="ru-RU"/>
    </w:rPr>
  </w:style>
  <w:style w:type="character" w:customStyle="1" w:styleId="aff4">
    <w:name w:val="Абзац списка Знак"/>
    <w:link w:val="aff3"/>
    <w:uiPriority w:val="34"/>
    <w:locked/>
    <w:rsid w:val="00C76FC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76FC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76FC7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C76FC7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76FC7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76FC7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76FC7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76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76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76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76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76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76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76F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76F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76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76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76FC7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76FC7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76FC7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76FC7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76FC7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76FC7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76FC7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76FC7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76FC7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76F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76F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76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76FC7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76FC7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C76FC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76FC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76FC7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C76FC7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styleId="aff7">
    <w:name w:val="Emphasis"/>
    <w:qFormat/>
    <w:rsid w:val="00C76FC7"/>
    <w:rPr>
      <w:i/>
      <w:iCs/>
    </w:rPr>
  </w:style>
  <w:style w:type="character" w:customStyle="1" w:styleId="12">
    <w:name w:val="Неразрешенное упоминание1"/>
    <w:uiPriority w:val="99"/>
    <w:semiHidden/>
    <w:unhideWhenUsed/>
    <w:rsid w:val="00C76F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7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9</Pages>
  <Words>4047</Words>
  <Characters>23071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 gn</cp:lastModifiedBy>
  <cp:revision>7</cp:revision>
  <dcterms:created xsi:type="dcterms:W3CDTF">2023-12-15T13:10:00Z</dcterms:created>
  <dcterms:modified xsi:type="dcterms:W3CDTF">2025-12-23T12:48:00Z</dcterms:modified>
</cp:coreProperties>
</file>